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23487" w:rsidRDefault="005056DF" w:rsidP="00823487">
      <w:pPr>
        <w:pStyle w:val="Directorate"/>
      </w:pPr>
      <w:r>
        <w:rPr>
          <w:noProof/>
        </w:rPr>
        <mc:AlternateContent>
          <mc:Choice Requires="wps">
            <w:drawing>
              <wp:anchor distT="0" distB="0" distL="114300" distR="114300" simplePos="0" relativeHeight="251658240" behindDoc="0" locked="0" layoutInCell="1" allowOverlap="1">
                <wp:simplePos x="0" y="0"/>
                <wp:positionH relativeFrom="column">
                  <wp:posOffset>-383540</wp:posOffset>
                </wp:positionH>
                <wp:positionV relativeFrom="paragraph">
                  <wp:posOffset>2195830</wp:posOffset>
                </wp:positionV>
                <wp:extent cx="6350" cy="0"/>
                <wp:effectExtent l="9525" t="9525" r="12700" b="9525"/>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391708" id="Line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2pt,172.9pt" to="-29.7pt,17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2/BjDwIAACU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"/>
            </w:pict>
          </mc:Fallback>
        </mc:AlternateContent>
      </w:r>
      <w:r w:rsidR="0039256D">
        <w:t xml:space="preserve">Economy and Place Directorate </w:t>
      </w:r>
    </w:p>
    <w:p w:rsidR="00736A05" w:rsidRDefault="0039256D" w:rsidP="00736A05">
      <w:pPr>
        <w:pStyle w:val="JobTitleNameDate"/>
      </w:pPr>
      <w:r>
        <w:t>Director:  Richard Ball</w:t>
      </w:r>
    </w:p>
    <w:p w:rsidR="0069664A" w:rsidRDefault="0005575F" w:rsidP="00823487">
      <w:pPr>
        <w:pStyle w:val="Directorate"/>
      </w:pPr>
    </w:p>
    <w:p w:rsidR="00F22C2D" w:rsidRDefault="0005575F" w:rsidP="0069664A">
      <w:pPr>
        <w:pStyle w:val="JobTitleNameDate"/>
      </w:pPr>
    </w:p>
    <w:p w:rsidR="007B2A61" w:rsidRDefault="0005575F" w:rsidP="0069664A">
      <w:pPr>
        <w:pStyle w:val="JobTitleNameDate"/>
      </w:pPr>
    </w:p>
    <w:tbl>
      <w:tblPr>
        <w:tblW w:w="10204" w:type="dxa"/>
        <w:tblInd w:w="-142" w:type="dxa"/>
        <w:tblLayout w:type="fixed"/>
        <w:tblLook w:val="0000" w:firstRow="0" w:lastRow="0" w:firstColumn="0" w:lastColumn="0" w:noHBand="0" w:noVBand="0"/>
      </w:tblPr>
      <w:tblGrid>
        <w:gridCol w:w="4968"/>
        <w:gridCol w:w="1980"/>
        <w:gridCol w:w="3256"/>
      </w:tblGrid>
      <w:tr w:rsidR="000D3C8C" w:rsidTr="00065E9A">
        <w:tc>
          <w:tcPr>
            <w:tcW w:w="4968" w:type="dxa"/>
          </w:tcPr>
          <w:p w:rsidR="00F20CE3" w:rsidRDefault="003E2E87" w:rsidP="00F20CE3">
            <w:pPr>
              <w:rPr>
                <w:rFonts w:ascii="Arial" w:hAnsi="Arial"/>
                <w:sz w:val="22"/>
                <w:szCs w:val="22"/>
              </w:rPr>
            </w:pPr>
            <w:r>
              <w:rPr>
                <w:rFonts w:ascii="Arial" w:hAnsi="Arial"/>
                <w:sz w:val="22"/>
                <w:szCs w:val="22"/>
              </w:rPr>
              <w:t>The Owner/Occupier</w:t>
            </w:r>
          </w:p>
          <w:p w:rsidR="000F26FC" w:rsidRDefault="0005575F" w:rsidP="00A3643D">
            <w:pPr>
              <w:pStyle w:val="Director"/>
              <w:spacing w:after="0"/>
              <w:jc w:val="left"/>
              <w:outlineLvl w:val="0"/>
              <w:rPr>
                <w:sz w:val="22"/>
                <w:szCs w:val="22"/>
              </w:rPr>
            </w:pPr>
          </w:p>
          <w:p w:rsidR="00A12597" w:rsidRPr="00A3643D" w:rsidRDefault="0005575F" w:rsidP="00A3643D">
            <w:pPr>
              <w:pStyle w:val="Director"/>
              <w:spacing w:after="0"/>
              <w:jc w:val="left"/>
              <w:outlineLvl w:val="0"/>
              <w:rPr>
                <w:sz w:val="22"/>
              </w:rPr>
            </w:pPr>
          </w:p>
        </w:tc>
        <w:tc>
          <w:tcPr>
            <w:tcW w:w="1980" w:type="dxa"/>
          </w:tcPr>
          <w:p w:rsidR="00965131" w:rsidRDefault="0039256D" w:rsidP="00A007CB">
            <w:pPr>
              <w:pStyle w:val="Titles"/>
            </w:pPr>
            <w:r>
              <w:t>Our Ref:</w:t>
            </w:r>
          </w:p>
          <w:p w:rsidR="00806AAE" w:rsidRDefault="0039256D" w:rsidP="00A007CB">
            <w:pPr>
              <w:pStyle w:val="Titles"/>
            </w:pPr>
            <w:r>
              <w:t>Please ask for:</w:t>
            </w:r>
          </w:p>
          <w:p w:rsidR="00806AAE" w:rsidRDefault="0039256D" w:rsidP="00A007CB">
            <w:pPr>
              <w:pStyle w:val="Titles"/>
            </w:pPr>
            <w:r>
              <w:t>Direct Line / Extension:</w:t>
            </w:r>
          </w:p>
          <w:p w:rsidR="00806AAE" w:rsidRDefault="0005575F" w:rsidP="00A007CB">
            <w:pPr>
              <w:pStyle w:val="Titles"/>
            </w:pPr>
          </w:p>
        </w:tc>
        <w:tc>
          <w:tcPr>
            <w:tcW w:w="3256" w:type="dxa"/>
          </w:tcPr>
          <w:p w:rsidR="00965131" w:rsidRPr="00431956" w:rsidRDefault="0039256D" w:rsidP="00965131">
            <w:pPr>
              <w:pStyle w:val="Details"/>
            </w:pPr>
            <w:r>
              <w:t>171532</w:t>
            </w:r>
          </w:p>
          <w:p w:rsidR="00806AAE" w:rsidRPr="00431956" w:rsidRDefault="0039256D" w:rsidP="00A007CB">
            <w:pPr>
              <w:pStyle w:val="Details"/>
            </w:pPr>
            <w:r>
              <w:t>Ms Kelly Gibbons</w:t>
            </w:r>
          </w:p>
          <w:p w:rsidR="00806AAE" w:rsidRDefault="0039256D" w:rsidP="00A007CB">
            <w:pPr>
              <w:pStyle w:val="Details"/>
            </w:pPr>
            <w:r>
              <w:t>01432 261781</w:t>
            </w:r>
          </w:p>
          <w:p w:rsidR="00806AAE" w:rsidRDefault="0005575F" w:rsidP="00A12597">
            <w:pPr>
              <w:pStyle w:val="Details"/>
            </w:pPr>
          </w:p>
        </w:tc>
      </w:tr>
    </w:tbl>
    <w:p w:rsidR="00806AAE" w:rsidRPr="00B24F37" w:rsidRDefault="0039256D" w:rsidP="00806AAE">
      <w:pPr>
        <w:jc w:val="right"/>
        <w:rPr>
          <w:rFonts w:ascii="Arial" w:hAnsi="Arial"/>
          <w:sz w:val="22"/>
          <w:szCs w:val="22"/>
        </w:rPr>
      </w:pPr>
      <w:r w:rsidRPr="00B24F37">
        <w:rPr>
          <w:rFonts w:ascii="Arial" w:hAnsi="Arial"/>
          <w:sz w:val="22"/>
          <w:szCs w:val="22"/>
        </w:rPr>
        <w:t>23 June 2020</w:t>
      </w:r>
    </w:p>
    <w:p w:rsidR="00F31D0E" w:rsidRDefault="003E2E87" w:rsidP="00F31D0E">
      <w:pPr>
        <w:pStyle w:val="Address"/>
      </w:pPr>
      <w:r>
        <w:t>Dear Owner/Occupier</w:t>
      </w:r>
      <w:r w:rsidR="0039256D">
        <w:t>,</w:t>
      </w:r>
    </w:p>
    <w:p w:rsidR="00F85568" w:rsidRDefault="0005575F" w:rsidP="00F20CE3">
      <w:pPr>
        <w:pStyle w:val="NormalLeft"/>
        <w:rPr>
          <w:szCs w:val="22"/>
        </w:rPr>
      </w:pPr>
    </w:p>
    <w:p w:rsidR="00F22C2D" w:rsidRDefault="0039256D" w:rsidP="00F22C2D">
      <w:pPr>
        <w:jc w:val="center"/>
        <w:rPr>
          <w:rFonts w:ascii="Arial" w:hAnsi="Arial"/>
          <w:b/>
          <w:sz w:val="22"/>
          <w:szCs w:val="22"/>
        </w:rPr>
      </w:pPr>
      <w:r>
        <w:rPr>
          <w:rFonts w:ascii="Arial" w:hAnsi="Arial"/>
          <w:b/>
          <w:sz w:val="22"/>
          <w:szCs w:val="22"/>
        </w:rPr>
        <w:t>TOWN AND COUNTRY PLANNING ACT 1990</w:t>
      </w:r>
    </w:p>
    <w:p w:rsidR="00F22C2D" w:rsidRDefault="0005575F" w:rsidP="00F22C2D">
      <w:pPr>
        <w:jc w:val="center"/>
        <w:rPr>
          <w:rFonts w:ascii="Arial" w:hAnsi="Arial"/>
          <w:b/>
        </w:rPr>
      </w:pPr>
    </w:p>
    <w:tbl>
      <w:tblPr>
        <w:tblW w:w="9810" w:type="dxa"/>
        <w:tblLayout w:type="fixed"/>
        <w:tblCellMar>
          <w:left w:w="0" w:type="dxa"/>
        </w:tblCellMar>
        <w:tblLook w:val="04A0" w:firstRow="1" w:lastRow="0" w:firstColumn="1" w:lastColumn="0" w:noHBand="0" w:noVBand="1"/>
      </w:tblPr>
      <w:tblGrid>
        <w:gridCol w:w="3544"/>
        <w:gridCol w:w="6266"/>
      </w:tblGrid>
      <w:tr w:rsidR="000D3C8C" w:rsidTr="00065E9A">
        <w:trPr>
          <w:trHeight w:val="340"/>
        </w:trPr>
        <w:tc>
          <w:tcPr>
            <w:tcW w:w="3544" w:type="dxa"/>
            <w:hideMark/>
          </w:tcPr>
          <w:p w:rsidR="00F22C2D" w:rsidRPr="006B4C49" w:rsidRDefault="0039256D" w:rsidP="00065D32">
            <w:pPr>
              <w:spacing w:after="20"/>
              <w:rPr>
                <w:rFonts w:cs="Arial"/>
                <w:b/>
                <w:sz w:val="24"/>
                <w:szCs w:val="24"/>
              </w:rPr>
            </w:pPr>
            <w:r w:rsidRPr="006B4C49">
              <w:rPr>
                <w:rFonts w:ascii="Arial" w:hAnsi="Arial"/>
                <w:b/>
                <w:sz w:val="24"/>
                <w:szCs w:val="24"/>
              </w:rPr>
              <w:t>APPLICATION NO &amp; SITE ADDRESS:</w:t>
            </w:r>
          </w:p>
        </w:tc>
        <w:tc>
          <w:tcPr>
            <w:tcW w:w="6266" w:type="dxa"/>
            <w:hideMark/>
          </w:tcPr>
          <w:p w:rsidR="00F22C2D" w:rsidRPr="00F90547" w:rsidRDefault="0039256D" w:rsidP="00065D32">
            <w:pPr>
              <w:tabs>
                <w:tab w:val="left" w:pos="4860"/>
              </w:tabs>
              <w:spacing w:after="20"/>
              <w:rPr>
                <w:rFonts w:ascii="Arial" w:hAnsi="Arial"/>
                <w:b/>
                <w:sz w:val="22"/>
                <w:szCs w:val="22"/>
              </w:rPr>
            </w:pPr>
            <w:r w:rsidRPr="00F90547">
              <w:rPr>
                <w:rFonts w:ascii="Arial" w:hAnsi="Arial"/>
                <w:b/>
                <w:sz w:val="22"/>
                <w:szCs w:val="22"/>
              </w:rPr>
              <w:t xml:space="preserve">171532 - Land North of Viaduct, Adjoining Orchard Business Park, Ledbury, Herefordshire, </w:t>
            </w:r>
          </w:p>
        </w:tc>
      </w:tr>
      <w:tr w:rsidR="000D3C8C" w:rsidTr="00065E9A">
        <w:trPr>
          <w:trHeight w:val="340"/>
        </w:trPr>
        <w:tc>
          <w:tcPr>
            <w:tcW w:w="3544" w:type="dxa"/>
            <w:hideMark/>
          </w:tcPr>
          <w:p w:rsidR="00F22C2D" w:rsidRPr="006B4C49" w:rsidRDefault="0039256D" w:rsidP="00065D32">
            <w:pPr>
              <w:spacing w:afterLines="20" w:after="48"/>
              <w:rPr>
                <w:rFonts w:cs="Arial"/>
                <w:b/>
                <w:sz w:val="24"/>
                <w:szCs w:val="24"/>
              </w:rPr>
            </w:pPr>
            <w:r>
              <w:rPr>
                <w:rFonts w:ascii="Arial" w:hAnsi="Arial"/>
                <w:b/>
                <w:sz w:val="24"/>
                <w:szCs w:val="24"/>
              </w:rPr>
              <w:t>DESCRIPTION:</w:t>
            </w:r>
          </w:p>
        </w:tc>
        <w:tc>
          <w:tcPr>
            <w:tcW w:w="6266" w:type="dxa"/>
            <w:hideMark/>
          </w:tcPr>
          <w:p w:rsidR="00F22C2D" w:rsidRPr="00F90547" w:rsidRDefault="0039256D" w:rsidP="00917679">
            <w:pPr>
              <w:tabs>
                <w:tab w:val="left" w:pos="4860"/>
              </w:tabs>
              <w:spacing w:afterLines="20" w:after="48"/>
              <w:rPr>
                <w:rFonts w:ascii="Arial" w:hAnsi="Arial"/>
                <w:b/>
                <w:sz w:val="22"/>
                <w:szCs w:val="22"/>
              </w:rPr>
            </w:pPr>
            <w:r w:rsidRPr="00F90547">
              <w:rPr>
                <w:rFonts w:ascii="Arial" w:hAnsi="Arial"/>
                <w:b/>
                <w:sz w:val="22"/>
                <w:szCs w:val="22"/>
              </w:rPr>
              <w:t xml:space="preserve">Site for a mixed use development including the erection of up to 625 new homes (including affordable housing), up to 2.9 hectares of B1 employment land, a canal corridor, public open space (including a linear park), access, drainage and ground modelling works and other associated works. The proposal is for outline planning permission with all matters reserved for future consideration with the exception of access.  </w:t>
            </w:r>
          </w:p>
        </w:tc>
      </w:tr>
      <w:tr w:rsidR="000D3C8C" w:rsidTr="00065E9A">
        <w:trPr>
          <w:trHeight w:val="340"/>
        </w:trPr>
        <w:tc>
          <w:tcPr>
            <w:tcW w:w="3544" w:type="dxa"/>
            <w:hideMark/>
          </w:tcPr>
          <w:p w:rsidR="00F22C2D" w:rsidRPr="006B4C49" w:rsidRDefault="0039256D" w:rsidP="00065D32">
            <w:pPr>
              <w:spacing w:afterLines="20" w:after="48"/>
              <w:rPr>
                <w:rFonts w:cs="Arial"/>
                <w:b/>
                <w:sz w:val="24"/>
                <w:szCs w:val="24"/>
              </w:rPr>
            </w:pPr>
            <w:r w:rsidRPr="006B4C49">
              <w:rPr>
                <w:rFonts w:ascii="Arial" w:hAnsi="Arial"/>
                <w:b/>
                <w:sz w:val="24"/>
                <w:szCs w:val="24"/>
              </w:rPr>
              <w:t>APPELLANT:</w:t>
            </w:r>
          </w:p>
        </w:tc>
        <w:tc>
          <w:tcPr>
            <w:tcW w:w="6266" w:type="dxa"/>
            <w:hideMark/>
          </w:tcPr>
          <w:p w:rsidR="00F22C2D" w:rsidRPr="00F90547" w:rsidRDefault="0039256D" w:rsidP="00065D32">
            <w:pPr>
              <w:tabs>
                <w:tab w:val="left" w:pos="4860"/>
              </w:tabs>
              <w:spacing w:afterLines="20" w:after="48"/>
              <w:rPr>
                <w:rFonts w:ascii="Arial" w:hAnsi="Arial"/>
                <w:b/>
                <w:sz w:val="22"/>
                <w:szCs w:val="22"/>
              </w:rPr>
            </w:pPr>
            <w:r w:rsidRPr="00F90547">
              <w:rPr>
                <w:rFonts w:ascii="Arial" w:hAnsi="Arial"/>
                <w:b/>
                <w:sz w:val="22"/>
                <w:szCs w:val="22"/>
              </w:rPr>
              <w:t>Bloor Homes Western</w:t>
            </w:r>
          </w:p>
        </w:tc>
      </w:tr>
      <w:tr w:rsidR="000D3C8C" w:rsidTr="00065E9A">
        <w:trPr>
          <w:trHeight w:val="340"/>
        </w:trPr>
        <w:tc>
          <w:tcPr>
            <w:tcW w:w="3544" w:type="dxa"/>
            <w:hideMark/>
          </w:tcPr>
          <w:p w:rsidR="00F22C2D" w:rsidRDefault="0039256D" w:rsidP="00065D32">
            <w:pPr>
              <w:spacing w:afterLines="20" w:after="48"/>
              <w:rPr>
                <w:rFonts w:ascii="Arial" w:hAnsi="Arial"/>
                <w:b/>
                <w:sz w:val="24"/>
                <w:szCs w:val="24"/>
              </w:rPr>
            </w:pPr>
            <w:r w:rsidRPr="006B4C49">
              <w:rPr>
                <w:rFonts w:ascii="Arial" w:hAnsi="Arial"/>
                <w:b/>
                <w:sz w:val="24"/>
                <w:szCs w:val="24"/>
              </w:rPr>
              <w:t>APPEAL REFERENCE:</w:t>
            </w:r>
          </w:p>
          <w:p w:rsidR="006B4C49" w:rsidRPr="006B4C49" w:rsidRDefault="0039256D" w:rsidP="00065D32">
            <w:pPr>
              <w:spacing w:afterLines="20" w:after="48"/>
              <w:rPr>
                <w:rFonts w:cs="Arial"/>
                <w:b/>
                <w:sz w:val="24"/>
                <w:szCs w:val="24"/>
              </w:rPr>
            </w:pPr>
            <w:r w:rsidRPr="006B4C49">
              <w:rPr>
                <w:rFonts w:ascii="Arial" w:hAnsi="Arial"/>
                <w:b/>
                <w:sz w:val="24"/>
                <w:szCs w:val="24"/>
              </w:rPr>
              <w:t>WEBSITE LINK:</w:t>
            </w:r>
          </w:p>
        </w:tc>
        <w:tc>
          <w:tcPr>
            <w:tcW w:w="6266" w:type="dxa"/>
            <w:hideMark/>
          </w:tcPr>
          <w:p w:rsidR="00F22C2D" w:rsidRDefault="0039256D" w:rsidP="00065D32">
            <w:pPr>
              <w:tabs>
                <w:tab w:val="left" w:pos="4860"/>
              </w:tabs>
              <w:spacing w:afterLines="20" w:after="48"/>
              <w:rPr>
                <w:rFonts w:ascii="Arial" w:hAnsi="Arial"/>
                <w:b/>
                <w:sz w:val="22"/>
                <w:szCs w:val="22"/>
              </w:rPr>
            </w:pPr>
            <w:r w:rsidRPr="00F90547">
              <w:rPr>
                <w:rFonts w:ascii="Arial" w:hAnsi="Arial"/>
                <w:b/>
                <w:sz w:val="22"/>
                <w:szCs w:val="22"/>
              </w:rPr>
              <w:t xml:space="preserve"> APP/W1850/W/20/3244410</w:t>
            </w:r>
          </w:p>
          <w:p w:rsidR="006B4C49" w:rsidRPr="00F90547" w:rsidRDefault="0005575F" w:rsidP="00065D32">
            <w:pPr>
              <w:spacing w:afterLines="20" w:after="48"/>
              <w:jc w:val="both"/>
              <w:rPr>
                <w:rFonts w:ascii="Arial" w:hAnsi="Arial"/>
                <w:b/>
                <w:sz w:val="22"/>
                <w:szCs w:val="22"/>
              </w:rPr>
            </w:pPr>
            <w:hyperlink r:id="rId7" w:history="1">
              <w:r w:rsidR="0039256D">
                <w:rPr>
                  <w:rStyle w:val="Hyperlink"/>
                  <w:rFonts w:ascii="Arial" w:hAnsi="Arial" w:cs="Arial"/>
                  <w:b/>
                  <w:sz w:val="22"/>
                  <w:szCs w:val="22"/>
                </w:rPr>
                <w:t>https://www.herefordshire.gov.uk</w:t>
              </w:r>
            </w:hyperlink>
          </w:p>
        </w:tc>
      </w:tr>
    </w:tbl>
    <w:p w:rsidR="00F20CE3" w:rsidRPr="00B24F37" w:rsidRDefault="0005575F" w:rsidP="00F20CE3">
      <w:pPr>
        <w:rPr>
          <w:rFonts w:ascii="Arial" w:hAnsi="Arial"/>
          <w:sz w:val="22"/>
          <w:szCs w:val="22"/>
        </w:rPr>
      </w:pPr>
    </w:p>
    <w:p w:rsidR="000230A0" w:rsidRPr="00872A8F" w:rsidRDefault="0039256D" w:rsidP="00872A8F">
      <w:pPr>
        <w:pStyle w:val="Header"/>
        <w:tabs>
          <w:tab w:val="clear" w:pos="4153"/>
          <w:tab w:val="clear" w:pos="8306"/>
        </w:tabs>
        <w:jc w:val="both"/>
        <w:rPr>
          <w:rFonts w:ascii="Arial" w:hAnsi="Arial"/>
          <w:b/>
          <w:sz w:val="22"/>
          <w:szCs w:val="22"/>
        </w:rPr>
      </w:pPr>
      <w:r>
        <w:rPr>
          <w:rFonts w:ascii="Arial" w:hAnsi="Arial"/>
          <w:sz w:val="22"/>
          <w:szCs w:val="22"/>
        </w:rPr>
        <w:t>Further to my earlier letter</w:t>
      </w:r>
      <w:r w:rsidR="00485942">
        <w:rPr>
          <w:rFonts w:ascii="Arial" w:hAnsi="Arial"/>
          <w:sz w:val="22"/>
          <w:szCs w:val="22"/>
        </w:rPr>
        <w:t>s</w:t>
      </w:r>
      <w:r>
        <w:rPr>
          <w:rFonts w:ascii="Arial" w:hAnsi="Arial"/>
          <w:sz w:val="22"/>
          <w:szCs w:val="22"/>
        </w:rPr>
        <w:t xml:space="preserve"> in connect</w:t>
      </w:r>
      <w:r w:rsidR="005056DF">
        <w:rPr>
          <w:rFonts w:ascii="Arial" w:hAnsi="Arial"/>
          <w:sz w:val="22"/>
          <w:szCs w:val="22"/>
        </w:rPr>
        <w:t>ion with the above appeal, the I</w:t>
      </w:r>
      <w:r>
        <w:rPr>
          <w:rFonts w:ascii="Arial" w:hAnsi="Arial"/>
          <w:sz w:val="22"/>
          <w:szCs w:val="22"/>
        </w:rPr>
        <w:t xml:space="preserve">nquiry will open on </w:t>
      </w:r>
      <w:r w:rsidRPr="00872A8F">
        <w:rPr>
          <w:rFonts w:ascii="Arial" w:hAnsi="Arial"/>
          <w:b/>
          <w:sz w:val="22"/>
          <w:szCs w:val="22"/>
        </w:rPr>
        <w:t>13 July 2020</w:t>
      </w:r>
      <w:r w:rsidR="00485942">
        <w:rPr>
          <w:rFonts w:ascii="Arial" w:hAnsi="Arial"/>
          <w:sz w:val="22"/>
          <w:szCs w:val="22"/>
        </w:rPr>
        <w:t xml:space="preserve"> and will be held as a</w:t>
      </w:r>
      <w:r>
        <w:rPr>
          <w:rFonts w:ascii="Arial" w:hAnsi="Arial"/>
          <w:sz w:val="22"/>
          <w:szCs w:val="22"/>
        </w:rPr>
        <w:t xml:space="preserve"> </w:t>
      </w:r>
      <w:r w:rsidRPr="00872A8F">
        <w:rPr>
          <w:rFonts w:ascii="Arial" w:hAnsi="Arial"/>
          <w:b/>
          <w:sz w:val="22"/>
          <w:szCs w:val="22"/>
        </w:rPr>
        <w:t>Virtual Inquiry.</w:t>
      </w:r>
      <w:r>
        <w:rPr>
          <w:rFonts w:ascii="Arial" w:hAnsi="Arial"/>
          <w:sz w:val="22"/>
          <w:szCs w:val="22"/>
        </w:rPr>
        <w:t xml:space="preserve"> The </w:t>
      </w:r>
      <w:r w:rsidR="005056DF">
        <w:rPr>
          <w:rFonts w:ascii="Arial" w:hAnsi="Arial"/>
          <w:sz w:val="22"/>
          <w:szCs w:val="22"/>
        </w:rPr>
        <w:t>virtual I</w:t>
      </w:r>
      <w:r>
        <w:rPr>
          <w:rFonts w:ascii="Arial" w:hAnsi="Arial"/>
          <w:sz w:val="22"/>
          <w:szCs w:val="22"/>
        </w:rPr>
        <w:t xml:space="preserve">nquiry is scheduled to last for </w:t>
      </w:r>
      <w:r w:rsidR="00485942">
        <w:rPr>
          <w:rFonts w:ascii="Arial" w:hAnsi="Arial"/>
          <w:b/>
          <w:sz w:val="22"/>
          <w:szCs w:val="22"/>
        </w:rPr>
        <w:t>5 day</w:t>
      </w:r>
      <w:r w:rsidRPr="00872A8F">
        <w:rPr>
          <w:rFonts w:ascii="Arial" w:hAnsi="Arial"/>
          <w:b/>
          <w:sz w:val="22"/>
          <w:szCs w:val="22"/>
        </w:rPr>
        <w:t>s</w:t>
      </w:r>
      <w:r w:rsidR="00485942">
        <w:rPr>
          <w:rFonts w:ascii="Arial" w:hAnsi="Arial"/>
          <w:sz w:val="22"/>
          <w:szCs w:val="22"/>
        </w:rPr>
        <w:t xml:space="preserve">, but the duration is not fixed and will depend on </w:t>
      </w:r>
      <w:r w:rsidR="005056DF">
        <w:rPr>
          <w:rFonts w:ascii="Arial" w:hAnsi="Arial"/>
          <w:sz w:val="22"/>
          <w:szCs w:val="22"/>
        </w:rPr>
        <w:t>how the evidence emerges.  The I</w:t>
      </w:r>
      <w:r w:rsidR="00485942">
        <w:rPr>
          <w:rFonts w:ascii="Arial" w:hAnsi="Arial"/>
          <w:sz w:val="22"/>
          <w:szCs w:val="22"/>
        </w:rPr>
        <w:t>nquiry</w:t>
      </w:r>
      <w:r>
        <w:rPr>
          <w:rFonts w:ascii="Arial" w:hAnsi="Arial"/>
          <w:sz w:val="22"/>
          <w:szCs w:val="22"/>
        </w:rPr>
        <w:t xml:space="preserve"> will start at </w:t>
      </w:r>
      <w:r w:rsidR="00B96946">
        <w:rPr>
          <w:rFonts w:ascii="Arial" w:hAnsi="Arial"/>
          <w:b/>
          <w:sz w:val="22"/>
          <w:szCs w:val="22"/>
        </w:rPr>
        <w:t>11</w:t>
      </w:r>
      <w:r w:rsidRPr="00872A8F">
        <w:rPr>
          <w:rFonts w:ascii="Arial" w:hAnsi="Arial"/>
          <w:b/>
          <w:sz w:val="22"/>
          <w:szCs w:val="22"/>
        </w:rPr>
        <w:t>.00</w:t>
      </w:r>
      <w:r w:rsidR="00917679">
        <w:rPr>
          <w:rFonts w:ascii="Arial" w:hAnsi="Arial"/>
          <w:b/>
          <w:sz w:val="22"/>
          <w:szCs w:val="22"/>
        </w:rPr>
        <w:t xml:space="preserve"> </w:t>
      </w:r>
      <w:r w:rsidRPr="00872A8F">
        <w:rPr>
          <w:rFonts w:ascii="Arial" w:hAnsi="Arial"/>
          <w:b/>
          <w:sz w:val="22"/>
          <w:szCs w:val="22"/>
        </w:rPr>
        <w:t>am</w:t>
      </w:r>
      <w:r>
        <w:rPr>
          <w:rFonts w:ascii="Arial" w:hAnsi="Arial"/>
          <w:sz w:val="22"/>
          <w:szCs w:val="22"/>
        </w:rPr>
        <w:t xml:space="preserve">. The </w:t>
      </w:r>
      <w:r w:rsidR="00591A75">
        <w:rPr>
          <w:rFonts w:ascii="Arial" w:hAnsi="Arial"/>
          <w:sz w:val="22"/>
          <w:szCs w:val="22"/>
        </w:rPr>
        <w:t xml:space="preserve">Inspector as instructed by the Secretary of State </w:t>
      </w:r>
      <w:bookmarkStart w:id="0" w:name="_GoBack"/>
      <w:bookmarkEnd w:id="0"/>
      <w:r>
        <w:rPr>
          <w:rFonts w:ascii="Arial" w:hAnsi="Arial"/>
          <w:sz w:val="22"/>
          <w:szCs w:val="22"/>
        </w:rPr>
        <w:t xml:space="preserve">is </w:t>
      </w:r>
      <w:r w:rsidRPr="00872A8F">
        <w:rPr>
          <w:rFonts w:ascii="Arial" w:hAnsi="Arial"/>
          <w:b/>
          <w:sz w:val="22"/>
          <w:szCs w:val="22"/>
        </w:rPr>
        <w:t xml:space="preserve">Lesley Coffey. </w:t>
      </w:r>
    </w:p>
    <w:p w:rsidR="000230A0" w:rsidRPr="00B24F37" w:rsidRDefault="0005575F" w:rsidP="00F22C2D">
      <w:pPr>
        <w:pStyle w:val="NormalLeft"/>
        <w:spacing w:after="0"/>
        <w:jc w:val="both"/>
        <w:rPr>
          <w:szCs w:val="22"/>
        </w:rPr>
      </w:pPr>
    </w:p>
    <w:p w:rsidR="00485942" w:rsidRDefault="005056DF" w:rsidP="00485942">
      <w:pPr>
        <w:jc w:val="both"/>
        <w:rPr>
          <w:rFonts w:ascii="Arial" w:hAnsi="Arial"/>
          <w:sz w:val="22"/>
          <w:szCs w:val="22"/>
        </w:rPr>
      </w:pPr>
      <w:r>
        <w:rPr>
          <w:rFonts w:ascii="Arial" w:hAnsi="Arial"/>
          <w:sz w:val="22"/>
          <w:szCs w:val="22"/>
        </w:rPr>
        <w:t>The I</w:t>
      </w:r>
      <w:r w:rsidR="00485942">
        <w:rPr>
          <w:rFonts w:ascii="Arial" w:hAnsi="Arial"/>
          <w:sz w:val="22"/>
          <w:szCs w:val="22"/>
        </w:rPr>
        <w:t>nquiry will be held as a virtual event, run by the Inspector in the normal way, with the parties invited to join via Microsoft Teams or telephone.  All documents will be published to the Council’s website and can be viewed on the Council’s website by using the following link:</w:t>
      </w:r>
    </w:p>
    <w:p w:rsidR="00917679" w:rsidRPr="00693CCC" w:rsidRDefault="0005575F" w:rsidP="00485942">
      <w:pPr>
        <w:jc w:val="both"/>
        <w:rPr>
          <w:rFonts w:ascii="Arial" w:hAnsi="Arial"/>
          <w:sz w:val="22"/>
          <w:szCs w:val="22"/>
        </w:rPr>
      </w:pPr>
      <w:hyperlink r:id="rId8" w:history="1">
        <w:r w:rsidR="00917679" w:rsidRPr="00693CCC">
          <w:rPr>
            <w:rStyle w:val="Hyperlink"/>
            <w:rFonts w:ascii="Arial" w:hAnsi="Arial"/>
            <w:sz w:val="22"/>
            <w:szCs w:val="22"/>
          </w:rPr>
          <w:t>https://www.herefordshire.gov.uk/info/200142/planning_services/planning_application_search/details?id=171532&amp;search-term=171532</w:t>
        </w:r>
      </w:hyperlink>
    </w:p>
    <w:p w:rsidR="00485942" w:rsidRDefault="00485942" w:rsidP="00485942">
      <w:pPr>
        <w:jc w:val="both"/>
        <w:rPr>
          <w:rFonts w:ascii="Arial" w:hAnsi="Arial"/>
          <w:sz w:val="22"/>
          <w:szCs w:val="22"/>
        </w:rPr>
      </w:pPr>
    </w:p>
    <w:p w:rsidR="00485942" w:rsidRDefault="00485942" w:rsidP="00485942">
      <w:pPr>
        <w:autoSpaceDE w:val="0"/>
        <w:autoSpaceDN w:val="0"/>
        <w:adjustRightInd w:val="0"/>
        <w:rPr>
          <w:rFonts w:ascii="Arial" w:hAnsi="Arial"/>
          <w:sz w:val="22"/>
          <w:szCs w:val="22"/>
        </w:rPr>
      </w:pPr>
      <w:r w:rsidRPr="00485942">
        <w:rPr>
          <w:rFonts w:ascii="Arial" w:hAnsi="Arial"/>
          <w:sz w:val="22"/>
          <w:szCs w:val="22"/>
        </w:rPr>
        <w:t xml:space="preserve">Anyone wishing to attend the </w:t>
      </w:r>
      <w:r>
        <w:rPr>
          <w:rFonts w:ascii="Arial" w:hAnsi="Arial"/>
          <w:sz w:val="22"/>
          <w:szCs w:val="22"/>
        </w:rPr>
        <w:t xml:space="preserve">virtual </w:t>
      </w:r>
      <w:r w:rsidR="005056DF">
        <w:rPr>
          <w:rFonts w:ascii="Arial" w:hAnsi="Arial"/>
          <w:sz w:val="22"/>
          <w:szCs w:val="22"/>
        </w:rPr>
        <w:t>I</w:t>
      </w:r>
      <w:r w:rsidRPr="00485942">
        <w:rPr>
          <w:rFonts w:ascii="Arial" w:hAnsi="Arial"/>
          <w:sz w:val="22"/>
          <w:szCs w:val="22"/>
        </w:rPr>
        <w:t>nquiry and/or at the In</w:t>
      </w:r>
      <w:r>
        <w:rPr>
          <w:rFonts w:ascii="Arial" w:hAnsi="Arial"/>
          <w:sz w:val="22"/>
          <w:szCs w:val="22"/>
        </w:rPr>
        <w:t xml:space="preserve">spector's discretion give their </w:t>
      </w:r>
      <w:r w:rsidRPr="00485942">
        <w:rPr>
          <w:rFonts w:ascii="Arial" w:hAnsi="Arial"/>
          <w:sz w:val="22"/>
          <w:szCs w:val="22"/>
        </w:rPr>
        <w:t>views, must make that interest known to the Planning Inspectorate Case Officer</w:t>
      </w:r>
      <w:r>
        <w:rPr>
          <w:rFonts w:ascii="Arial" w:hAnsi="Arial"/>
          <w:sz w:val="22"/>
          <w:szCs w:val="22"/>
        </w:rPr>
        <w:t xml:space="preserve"> </w:t>
      </w:r>
      <w:r w:rsidRPr="00485942">
        <w:rPr>
          <w:rFonts w:ascii="Arial" w:hAnsi="Arial"/>
          <w:sz w:val="22"/>
          <w:szCs w:val="22"/>
        </w:rPr>
        <w:t>as soon as possible prior to the inquiry either by email or telephone message after</w:t>
      </w:r>
      <w:r>
        <w:rPr>
          <w:rFonts w:ascii="Arial" w:hAnsi="Arial"/>
          <w:sz w:val="22"/>
          <w:szCs w:val="22"/>
        </w:rPr>
        <w:t xml:space="preserve"> </w:t>
      </w:r>
      <w:r w:rsidRPr="00485942">
        <w:rPr>
          <w:rFonts w:ascii="Arial" w:hAnsi="Arial"/>
          <w:sz w:val="22"/>
          <w:szCs w:val="22"/>
        </w:rPr>
        <w:t>reading the Inquiry Attendance Information set ou</w:t>
      </w:r>
      <w:r w:rsidR="000A6F56">
        <w:rPr>
          <w:rFonts w:ascii="Arial" w:hAnsi="Arial"/>
          <w:sz w:val="22"/>
          <w:szCs w:val="22"/>
        </w:rPr>
        <w:t>t at the bottom of this letter.</w:t>
      </w:r>
    </w:p>
    <w:p w:rsidR="000A6F56" w:rsidRDefault="000A6F56" w:rsidP="00485942">
      <w:pPr>
        <w:autoSpaceDE w:val="0"/>
        <w:autoSpaceDN w:val="0"/>
        <w:adjustRightInd w:val="0"/>
        <w:rPr>
          <w:rFonts w:ascii="Arial" w:hAnsi="Arial"/>
          <w:sz w:val="22"/>
          <w:szCs w:val="22"/>
        </w:rPr>
      </w:pPr>
    </w:p>
    <w:p w:rsidR="00917679" w:rsidRPr="00917679" w:rsidRDefault="000A6F56" w:rsidP="000A6F56">
      <w:pPr>
        <w:jc w:val="both"/>
        <w:rPr>
          <w:rFonts w:ascii="Arial" w:hAnsi="Arial" w:cs="Arial"/>
        </w:rPr>
      </w:pPr>
      <w:r>
        <w:rPr>
          <w:rFonts w:ascii="Arial" w:hAnsi="Arial"/>
          <w:sz w:val="22"/>
          <w:szCs w:val="22"/>
        </w:rPr>
        <w:t xml:space="preserve">When the appeal has been determined the decision will be published </w:t>
      </w:r>
      <w:r>
        <w:rPr>
          <w:rFonts w:ascii="Arial" w:hAnsi="Arial" w:cs="Arial"/>
          <w:sz w:val="22"/>
          <w:szCs w:val="22"/>
        </w:rPr>
        <w:t xml:space="preserve">on </w:t>
      </w:r>
      <w:r w:rsidRPr="00790F0A">
        <w:rPr>
          <w:rFonts w:ascii="Arial" w:hAnsi="Arial" w:cs="Arial"/>
          <w:sz w:val="22"/>
          <w:szCs w:val="22"/>
        </w:rPr>
        <w:t xml:space="preserve">the Council’s website </w:t>
      </w:r>
      <w:r>
        <w:rPr>
          <w:rFonts w:ascii="Arial" w:hAnsi="Arial" w:cs="Arial"/>
          <w:sz w:val="22"/>
          <w:szCs w:val="22"/>
        </w:rPr>
        <w:t xml:space="preserve">and </w:t>
      </w:r>
      <w:r w:rsidRPr="00790F0A">
        <w:rPr>
          <w:rFonts w:ascii="Arial" w:hAnsi="Arial" w:cs="Arial"/>
          <w:sz w:val="22"/>
          <w:szCs w:val="22"/>
        </w:rPr>
        <w:t>online at</w:t>
      </w:r>
      <w:r w:rsidR="00917679">
        <w:rPr>
          <w:rFonts w:ascii="Arial" w:hAnsi="Arial" w:cs="Arial"/>
          <w:sz w:val="22"/>
          <w:szCs w:val="22"/>
        </w:rPr>
        <w:t xml:space="preserve"> </w:t>
      </w:r>
      <w:hyperlink r:id="rId9" w:history="1">
        <w:r w:rsidR="00917679" w:rsidRPr="00F82D05">
          <w:rPr>
            <w:rStyle w:val="Hyperlink"/>
            <w:rFonts w:ascii="Arial" w:hAnsi="Arial" w:cs="Arial"/>
            <w:sz w:val="22"/>
            <w:szCs w:val="22"/>
          </w:rPr>
          <w:t>https://acp.planninginspectorate.gov.uk/</w:t>
        </w:r>
      </w:hyperlink>
    </w:p>
    <w:p w:rsidR="00917679" w:rsidRDefault="00917679" w:rsidP="000A6F56">
      <w:pPr>
        <w:jc w:val="both"/>
        <w:rPr>
          <w:rFonts w:ascii="Arial" w:hAnsi="Arial" w:cs="Arial"/>
          <w:sz w:val="22"/>
          <w:szCs w:val="22"/>
        </w:rPr>
      </w:pPr>
    </w:p>
    <w:p w:rsidR="000A6F56" w:rsidRPr="00485942" w:rsidRDefault="000A6F56" w:rsidP="00485942">
      <w:pPr>
        <w:autoSpaceDE w:val="0"/>
        <w:autoSpaceDN w:val="0"/>
        <w:adjustRightInd w:val="0"/>
        <w:rPr>
          <w:rFonts w:ascii="Arial" w:hAnsi="Arial"/>
          <w:sz w:val="22"/>
          <w:szCs w:val="22"/>
        </w:rPr>
      </w:pPr>
    </w:p>
    <w:p w:rsidR="00485942" w:rsidRDefault="00485942" w:rsidP="00F22C2D">
      <w:pPr>
        <w:jc w:val="both"/>
        <w:rPr>
          <w:rFonts w:ascii="Arial" w:hAnsi="Arial"/>
          <w:sz w:val="22"/>
          <w:szCs w:val="22"/>
        </w:rPr>
      </w:pPr>
    </w:p>
    <w:p w:rsidR="00485942" w:rsidRDefault="00485942" w:rsidP="00485942">
      <w:pPr>
        <w:autoSpaceDE w:val="0"/>
        <w:autoSpaceDN w:val="0"/>
        <w:adjustRightInd w:val="0"/>
        <w:rPr>
          <w:rFonts w:ascii="Verdana" w:hAnsi="Verdana" w:cs="Verdana"/>
          <w:b/>
          <w:bCs/>
          <w:color w:val="000000"/>
          <w:sz w:val="22"/>
          <w:szCs w:val="22"/>
        </w:rPr>
      </w:pPr>
      <w:r>
        <w:rPr>
          <w:rFonts w:ascii="Verdana" w:hAnsi="Verdana" w:cs="Verdana"/>
          <w:b/>
          <w:bCs/>
          <w:color w:val="000000"/>
          <w:sz w:val="22"/>
          <w:szCs w:val="22"/>
        </w:rPr>
        <w:t>Inquiry Attendance Information</w:t>
      </w:r>
    </w:p>
    <w:p w:rsidR="00485942" w:rsidRPr="001B34FC" w:rsidRDefault="00485942" w:rsidP="001B34FC">
      <w:pPr>
        <w:autoSpaceDE w:val="0"/>
        <w:autoSpaceDN w:val="0"/>
        <w:adjustRightInd w:val="0"/>
        <w:jc w:val="both"/>
        <w:rPr>
          <w:rFonts w:ascii="Arial" w:hAnsi="Arial" w:cs="Arial"/>
          <w:color w:val="000000"/>
          <w:sz w:val="22"/>
          <w:szCs w:val="22"/>
        </w:rPr>
      </w:pPr>
      <w:r w:rsidRPr="001B34FC">
        <w:rPr>
          <w:rFonts w:ascii="Arial" w:hAnsi="Arial" w:cs="Arial"/>
          <w:color w:val="000000"/>
          <w:sz w:val="22"/>
          <w:szCs w:val="22"/>
        </w:rPr>
        <w:t>Before deciding whether to take an active part in the Inqui</w:t>
      </w:r>
      <w:r w:rsidR="001B34FC" w:rsidRPr="001B34FC">
        <w:rPr>
          <w:rFonts w:ascii="Arial" w:hAnsi="Arial" w:cs="Arial"/>
          <w:color w:val="000000"/>
          <w:sz w:val="22"/>
          <w:szCs w:val="22"/>
        </w:rPr>
        <w:t xml:space="preserve">ry, you need to think carefully </w:t>
      </w:r>
      <w:r w:rsidRPr="001B34FC">
        <w:rPr>
          <w:rFonts w:ascii="Arial" w:hAnsi="Arial" w:cs="Arial"/>
          <w:color w:val="000000"/>
          <w:sz w:val="22"/>
          <w:szCs w:val="22"/>
        </w:rPr>
        <w:t>about the points you wish to make. All written submissions from application and appeal</w:t>
      </w:r>
      <w:r w:rsidR="001B34FC" w:rsidRPr="001B34FC">
        <w:rPr>
          <w:rFonts w:ascii="Arial" w:hAnsi="Arial" w:cs="Arial"/>
          <w:color w:val="000000"/>
          <w:sz w:val="22"/>
          <w:szCs w:val="22"/>
        </w:rPr>
        <w:t xml:space="preserve"> </w:t>
      </w:r>
      <w:r w:rsidRPr="001B34FC">
        <w:rPr>
          <w:rFonts w:ascii="Arial" w:hAnsi="Arial" w:cs="Arial"/>
          <w:color w:val="000000"/>
          <w:sz w:val="22"/>
          <w:szCs w:val="22"/>
        </w:rPr>
        <w:t>stage will be taken into account by the Inspector and re-stating the same points won’t add</w:t>
      </w:r>
      <w:r w:rsidR="001B34FC" w:rsidRPr="001B34FC">
        <w:rPr>
          <w:rFonts w:ascii="Arial" w:hAnsi="Arial" w:cs="Arial"/>
          <w:color w:val="000000"/>
          <w:sz w:val="22"/>
          <w:szCs w:val="22"/>
        </w:rPr>
        <w:t xml:space="preserve"> </w:t>
      </w:r>
      <w:r w:rsidRPr="001B34FC">
        <w:rPr>
          <w:rFonts w:ascii="Arial" w:hAnsi="Arial" w:cs="Arial"/>
          <w:color w:val="000000"/>
          <w:sz w:val="22"/>
          <w:szCs w:val="22"/>
        </w:rPr>
        <w:t>any additional weight to them.</w:t>
      </w:r>
    </w:p>
    <w:p w:rsidR="001B34FC" w:rsidRPr="001B34FC" w:rsidRDefault="001B34FC" w:rsidP="001B34FC">
      <w:pPr>
        <w:autoSpaceDE w:val="0"/>
        <w:autoSpaceDN w:val="0"/>
        <w:adjustRightInd w:val="0"/>
        <w:jc w:val="both"/>
        <w:rPr>
          <w:rFonts w:ascii="Arial" w:hAnsi="Arial" w:cs="Arial"/>
          <w:color w:val="000000"/>
          <w:sz w:val="22"/>
          <w:szCs w:val="22"/>
        </w:rPr>
      </w:pPr>
    </w:p>
    <w:p w:rsidR="00485942" w:rsidRPr="001B34FC" w:rsidRDefault="00485942" w:rsidP="001B34FC">
      <w:pPr>
        <w:autoSpaceDE w:val="0"/>
        <w:autoSpaceDN w:val="0"/>
        <w:adjustRightInd w:val="0"/>
        <w:jc w:val="both"/>
        <w:rPr>
          <w:rFonts w:ascii="Arial" w:hAnsi="Arial" w:cs="Arial"/>
          <w:color w:val="000000"/>
          <w:sz w:val="22"/>
          <w:szCs w:val="22"/>
        </w:rPr>
      </w:pPr>
      <w:r w:rsidRPr="001B34FC">
        <w:rPr>
          <w:rFonts w:ascii="Arial" w:hAnsi="Arial" w:cs="Arial"/>
          <w:color w:val="000000"/>
          <w:sz w:val="22"/>
          <w:szCs w:val="22"/>
        </w:rPr>
        <w:t>If you feel that taking part in the Inquiry is right for you in whatever capacity, you can</w:t>
      </w:r>
      <w:r w:rsidR="001B34FC" w:rsidRPr="001B34FC">
        <w:rPr>
          <w:rFonts w:ascii="Arial" w:hAnsi="Arial" w:cs="Arial"/>
          <w:color w:val="000000"/>
          <w:sz w:val="22"/>
          <w:szCs w:val="22"/>
        </w:rPr>
        <w:t xml:space="preserve"> </w:t>
      </w:r>
      <w:r w:rsidRPr="001B34FC">
        <w:rPr>
          <w:rFonts w:ascii="Arial" w:hAnsi="Arial" w:cs="Arial"/>
          <w:color w:val="000000"/>
          <w:sz w:val="22"/>
          <w:szCs w:val="22"/>
        </w:rPr>
        <w:t>participate in a number of ways:</w:t>
      </w:r>
    </w:p>
    <w:p w:rsidR="001B34FC" w:rsidRPr="001B34FC" w:rsidRDefault="001B34FC" w:rsidP="001B34FC">
      <w:pPr>
        <w:autoSpaceDE w:val="0"/>
        <w:autoSpaceDN w:val="0"/>
        <w:adjustRightInd w:val="0"/>
        <w:jc w:val="both"/>
        <w:rPr>
          <w:rFonts w:ascii="Arial" w:hAnsi="Arial" w:cs="Arial"/>
          <w:color w:val="000000"/>
          <w:sz w:val="22"/>
          <w:szCs w:val="22"/>
        </w:rPr>
      </w:pPr>
    </w:p>
    <w:p w:rsidR="00485942" w:rsidRDefault="00485942" w:rsidP="001B34FC">
      <w:pPr>
        <w:autoSpaceDE w:val="0"/>
        <w:autoSpaceDN w:val="0"/>
        <w:adjustRightInd w:val="0"/>
        <w:jc w:val="both"/>
        <w:rPr>
          <w:rFonts w:ascii="Arial" w:hAnsi="Arial" w:cs="Arial"/>
          <w:color w:val="0000FF"/>
          <w:sz w:val="22"/>
          <w:szCs w:val="22"/>
        </w:rPr>
      </w:pPr>
      <w:r w:rsidRPr="001B34FC">
        <w:rPr>
          <w:rFonts w:ascii="Arial" w:hAnsi="Arial" w:cs="Arial"/>
          <w:color w:val="000000"/>
          <w:sz w:val="22"/>
          <w:szCs w:val="22"/>
        </w:rPr>
        <w:t>To take part using video, participants will need to have access to Microsoft Teams (via</w:t>
      </w:r>
      <w:r w:rsidR="001B34FC" w:rsidRPr="001B34FC">
        <w:rPr>
          <w:rFonts w:ascii="Arial" w:hAnsi="Arial" w:cs="Arial"/>
          <w:color w:val="000000"/>
          <w:sz w:val="22"/>
          <w:szCs w:val="22"/>
        </w:rPr>
        <w:t xml:space="preserve"> </w:t>
      </w:r>
      <w:r w:rsidRPr="001B34FC">
        <w:rPr>
          <w:rFonts w:ascii="Arial" w:hAnsi="Arial" w:cs="Arial"/>
          <w:color w:val="000000"/>
          <w:sz w:val="22"/>
          <w:szCs w:val="22"/>
        </w:rPr>
        <w:t xml:space="preserve">an app or web browser). This link gives further information on how to use this. </w:t>
      </w:r>
      <w:hyperlink r:id="rId10" w:history="1">
        <w:r w:rsidR="00917679" w:rsidRPr="00F82D05">
          <w:rPr>
            <w:rStyle w:val="Hyperlink"/>
            <w:rFonts w:ascii="Arial" w:hAnsi="Arial" w:cs="Arial"/>
            <w:sz w:val="22"/>
            <w:szCs w:val="22"/>
          </w:rPr>
          <w:t>https://support.office.com/en-us/teams</w:t>
        </w:r>
      </w:hyperlink>
      <w:r w:rsidR="005F6C16">
        <w:rPr>
          <w:rStyle w:val="Hyperlink"/>
          <w:rFonts w:ascii="Arial" w:hAnsi="Arial" w:cs="Arial"/>
          <w:sz w:val="22"/>
          <w:szCs w:val="22"/>
        </w:rPr>
        <w:t>.</w:t>
      </w:r>
      <w:r w:rsidRPr="001B34FC">
        <w:rPr>
          <w:rFonts w:ascii="Arial" w:hAnsi="Arial" w:cs="Arial"/>
          <w:color w:val="000000"/>
          <w:sz w:val="22"/>
          <w:szCs w:val="22"/>
        </w:rPr>
        <w:t xml:space="preserve"> </w:t>
      </w:r>
      <w:r w:rsidR="005F6C16">
        <w:rPr>
          <w:rFonts w:ascii="Arial" w:hAnsi="Arial" w:cs="Arial"/>
          <w:color w:val="000000"/>
          <w:sz w:val="22"/>
          <w:szCs w:val="22"/>
        </w:rPr>
        <w:t xml:space="preserve"> </w:t>
      </w:r>
      <w:r w:rsidRPr="001B34FC">
        <w:rPr>
          <w:rFonts w:ascii="Arial" w:hAnsi="Arial" w:cs="Arial"/>
          <w:color w:val="000000"/>
          <w:sz w:val="22"/>
          <w:szCs w:val="22"/>
        </w:rPr>
        <w:t>Alternatively</w:t>
      </w:r>
      <w:r w:rsidR="00917679">
        <w:rPr>
          <w:rFonts w:ascii="Arial" w:hAnsi="Arial" w:cs="Arial"/>
          <w:color w:val="000000"/>
          <w:sz w:val="22"/>
          <w:szCs w:val="22"/>
        </w:rPr>
        <w:t>,</w:t>
      </w:r>
      <w:r w:rsidRPr="001B34FC">
        <w:rPr>
          <w:rFonts w:ascii="Arial" w:hAnsi="Arial" w:cs="Arial"/>
          <w:color w:val="000000"/>
          <w:sz w:val="22"/>
          <w:szCs w:val="22"/>
        </w:rPr>
        <w:t xml:space="preserve"> you can</w:t>
      </w:r>
      <w:r w:rsidR="001B34FC" w:rsidRPr="001B34FC">
        <w:rPr>
          <w:rFonts w:ascii="Arial" w:hAnsi="Arial" w:cs="Arial"/>
          <w:color w:val="000000"/>
          <w:sz w:val="22"/>
          <w:szCs w:val="22"/>
        </w:rPr>
        <w:t xml:space="preserve"> take part by telephone. Please </w:t>
      </w:r>
      <w:r w:rsidRPr="001B34FC">
        <w:rPr>
          <w:rFonts w:ascii="Arial" w:hAnsi="Arial" w:cs="Arial"/>
          <w:color w:val="000000"/>
          <w:sz w:val="22"/>
          <w:szCs w:val="22"/>
        </w:rPr>
        <w:t>note that joining by telephone to the 020 number that will be used will incur charges. You</w:t>
      </w:r>
      <w:r w:rsidR="001B34FC" w:rsidRPr="001B34FC">
        <w:rPr>
          <w:rFonts w:ascii="Arial" w:hAnsi="Arial" w:cs="Arial"/>
          <w:color w:val="000000"/>
          <w:sz w:val="22"/>
          <w:szCs w:val="22"/>
        </w:rPr>
        <w:t xml:space="preserve"> </w:t>
      </w:r>
      <w:r w:rsidRPr="001B34FC">
        <w:rPr>
          <w:rFonts w:ascii="Arial" w:hAnsi="Arial" w:cs="Arial"/>
          <w:color w:val="000000"/>
          <w:sz w:val="22"/>
          <w:szCs w:val="22"/>
        </w:rPr>
        <w:t xml:space="preserve">should check actual rates with your provider. </w:t>
      </w:r>
      <w:hyperlink r:id="rId11" w:history="1">
        <w:r w:rsidR="00917679" w:rsidRPr="00F82D05">
          <w:rPr>
            <w:rStyle w:val="Hyperlink"/>
            <w:rFonts w:ascii="Arial" w:hAnsi="Arial" w:cs="Arial"/>
            <w:sz w:val="22"/>
            <w:szCs w:val="22"/>
          </w:rPr>
          <w:t>https://www.gov.uk/call-charges</w:t>
        </w:r>
      </w:hyperlink>
    </w:p>
    <w:p w:rsidR="001B34FC" w:rsidRPr="001B34FC" w:rsidRDefault="001B34FC" w:rsidP="001B34FC">
      <w:pPr>
        <w:autoSpaceDE w:val="0"/>
        <w:autoSpaceDN w:val="0"/>
        <w:adjustRightInd w:val="0"/>
        <w:jc w:val="both"/>
        <w:rPr>
          <w:rFonts w:ascii="Arial" w:hAnsi="Arial" w:cs="Arial"/>
          <w:color w:val="000000"/>
          <w:sz w:val="22"/>
          <w:szCs w:val="22"/>
        </w:rPr>
      </w:pPr>
    </w:p>
    <w:p w:rsidR="00485942" w:rsidRPr="001B34FC" w:rsidRDefault="00485942" w:rsidP="001B34FC">
      <w:pPr>
        <w:autoSpaceDE w:val="0"/>
        <w:autoSpaceDN w:val="0"/>
        <w:adjustRightInd w:val="0"/>
        <w:jc w:val="both"/>
        <w:rPr>
          <w:rFonts w:ascii="Arial" w:hAnsi="Arial" w:cs="Arial"/>
          <w:color w:val="000000"/>
          <w:sz w:val="22"/>
          <w:szCs w:val="22"/>
        </w:rPr>
      </w:pPr>
      <w:r w:rsidRPr="001B34FC">
        <w:rPr>
          <w:rFonts w:ascii="Arial" w:hAnsi="Arial" w:cs="Arial"/>
          <w:color w:val="000000"/>
          <w:sz w:val="22"/>
          <w:szCs w:val="22"/>
        </w:rPr>
        <w:t>If you wish to just observe the event, you should make that clear in your response to the</w:t>
      </w:r>
      <w:r w:rsidR="001B34FC">
        <w:rPr>
          <w:rFonts w:ascii="Arial" w:hAnsi="Arial" w:cs="Arial"/>
          <w:color w:val="000000"/>
          <w:sz w:val="22"/>
          <w:szCs w:val="22"/>
        </w:rPr>
        <w:t xml:space="preserve"> </w:t>
      </w:r>
      <w:r w:rsidRPr="001B34FC">
        <w:rPr>
          <w:rFonts w:ascii="Arial" w:hAnsi="Arial" w:cs="Arial"/>
          <w:color w:val="000000"/>
          <w:sz w:val="22"/>
          <w:szCs w:val="22"/>
        </w:rPr>
        <w:t>Case Officer.</w:t>
      </w:r>
    </w:p>
    <w:p w:rsidR="001B34FC" w:rsidRPr="001B34FC" w:rsidRDefault="001B34FC" w:rsidP="001B34FC">
      <w:pPr>
        <w:autoSpaceDE w:val="0"/>
        <w:autoSpaceDN w:val="0"/>
        <w:adjustRightInd w:val="0"/>
        <w:jc w:val="both"/>
        <w:rPr>
          <w:rFonts w:ascii="Arial" w:hAnsi="Arial" w:cs="Arial"/>
          <w:color w:val="000000"/>
          <w:sz w:val="22"/>
          <w:szCs w:val="22"/>
        </w:rPr>
      </w:pPr>
    </w:p>
    <w:p w:rsidR="00485942" w:rsidRDefault="00485942" w:rsidP="001B34FC">
      <w:pPr>
        <w:autoSpaceDE w:val="0"/>
        <w:autoSpaceDN w:val="0"/>
        <w:adjustRightInd w:val="0"/>
        <w:jc w:val="both"/>
        <w:rPr>
          <w:rFonts w:ascii="Arial" w:hAnsi="Arial" w:cs="Arial"/>
          <w:color w:val="000000"/>
          <w:sz w:val="22"/>
          <w:szCs w:val="22"/>
        </w:rPr>
      </w:pPr>
      <w:r w:rsidRPr="001B34FC">
        <w:rPr>
          <w:rFonts w:ascii="Arial" w:hAnsi="Arial" w:cs="Arial"/>
          <w:color w:val="000000"/>
          <w:sz w:val="22"/>
          <w:szCs w:val="22"/>
        </w:rPr>
        <w:t>If you wish to take an active part in the proceedings, please make clear in your response</w:t>
      </w:r>
      <w:r w:rsidR="001B34FC" w:rsidRPr="001B34FC">
        <w:rPr>
          <w:rFonts w:ascii="Arial" w:hAnsi="Arial" w:cs="Arial"/>
          <w:color w:val="000000"/>
          <w:sz w:val="22"/>
          <w:szCs w:val="22"/>
        </w:rPr>
        <w:t xml:space="preserve"> </w:t>
      </w:r>
      <w:r w:rsidRPr="001B34FC">
        <w:rPr>
          <w:rFonts w:ascii="Arial" w:hAnsi="Arial" w:cs="Arial"/>
          <w:color w:val="000000"/>
          <w:sz w:val="22"/>
          <w:szCs w:val="22"/>
        </w:rPr>
        <w:t>to the Case Officer whether you wish only to appear at the Inquiry and make a statement,</w:t>
      </w:r>
      <w:r w:rsidR="001B34FC" w:rsidRPr="001B34FC">
        <w:rPr>
          <w:rFonts w:ascii="Arial" w:hAnsi="Arial" w:cs="Arial"/>
          <w:color w:val="000000"/>
          <w:sz w:val="22"/>
          <w:szCs w:val="22"/>
        </w:rPr>
        <w:t xml:space="preserve"> </w:t>
      </w:r>
      <w:r w:rsidRPr="001B34FC">
        <w:rPr>
          <w:rFonts w:ascii="Arial" w:hAnsi="Arial" w:cs="Arial"/>
          <w:color w:val="000000"/>
          <w:sz w:val="22"/>
          <w:szCs w:val="22"/>
        </w:rPr>
        <w:t>or whether you would also wish to ask questions on particular topics.</w:t>
      </w:r>
    </w:p>
    <w:p w:rsidR="001B34FC" w:rsidRPr="001B34FC" w:rsidRDefault="001B34FC" w:rsidP="001B34FC">
      <w:pPr>
        <w:autoSpaceDE w:val="0"/>
        <w:autoSpaceDN w:val="0"/>
        <w:adjustRightInd w:val="0"/>
        <w:jc w:val="both"/>
        <w:rPr>
          <w:rFonts w:ascii="Arial" w:hAnsi="Arial" w:cs="Arial"/>
          <w:color w:val="000000"/>
          <w:sz w:val="22"/>
          <w:szCs w:val="22"/>
        </w:rPr>
      </w:pPr>
    </w:p>
    <w:p w:rsidR="00485942" w:rsidRPr="001B34FC" w:rsidRDefault="00485942" w:rsidP="001B34FC">
      <w:pPr>
        <w:autoSpaceDE w:val="0"/>
        <w:autoSpaceDN w:val="0"/>
        <w:adjustRightInd w:val="0"/>
        <w:jc w:val="both"/>
        <w:rPr>
          <w:rFonts w:ascii="Arial" w:hAnsi="Arial" w:cs="Arial"/>
          <w:color w:val="000000"/>
          <w:sz w:val="22"/>
          <w:szCs w:val="22"/>
        </w:rPr>
      </w:pPr>
      <w:r w:rsidRPr="001B34FC">
        <w:rPr>
          <w:rFonts w:ascii="Arial" w:hAnsi="Arial" w:cs="Arial"/>
          <w:color w:val="000000"/>
          <w:sz w:val="22"/>
          <w:szCs w:val="22"/>
        </w:rPr>
        <w:t>If you want to take an active part but feel unable to for an</w:t>
      </w:r>
      <w:r w:rsidR="001B34FC" w:rsidRPr="001B34FC">
        <w:rPr>
          <w:rFonts w:ascii="Arial" w:hAnsi="Arial" w:cs="Arial"/>
          <w:color w:val="000000"/>
          <w:sz w:val="22"/>
          <w:szCs w:val="22"/>
        </w:rPr>
        <w:t xml:space="preserve">y reason, and/or the points you </w:t>
      </w:r>
      <w:r w:rsidRPr="001B34FC">
        <w:rPr>
          <w:rFonts w:ascii="Arial" w:hAnsi="Arial" w:cs="Arial"/>
          <w:color w:val="000000"/>
          <w:sz w:val="22"/>
          <w:szCs w:val="22"/>
        </w:rPr>
        <w:t>want to make are not covered in the evidence of others, consider whether someone else</w:t>
      </w:r>
      <w:r w:rsidR="001B34FC" w:rsidRPr="001B34FC">
        <w:rPr>
          <w:rFonts w:ascii="Arial" w:hAnsi="Arial" w:cs="Arial"/>
          <w:color w:val="000000"/>
          <w:sz w:val="22"/>
          <w:szCs w:val="22"/>
        </w:rPr>
        <w:t xml:space="preserve"> </w:t>
      </w:r>
      <w:r w:rsidRPr="001B34FC">
        <w:rPr>
          <w:rFonts w:ascii="Arial" w:hAnsi="Arial" w:cs="Arial"/>
          <w:color w:val="000000"/>
          <w:sz w:val="22"/>
          <w:szCs w:val="22"/>
        </w:rPr>
        <w:t>could raise them on your behalf.</w:t>
      </w:r>
    </w:p>
    <w:p w:rsidR="001B34FC" w:rsidRPr="001B34FC" w:rsidRDefault="001B34FC" w:rsidP="001B34FC">
      <w:pPr>
        <w:autoSpaceDE w:val="0"/>
        <w:autoSpaceDN w:val="0"/>
        <w:adjustRightInd w:val="0"/>
        <w:jc w:val="both"/>
        <w:rPr>
          <w:rFonts w:ascii="Arial" w:hAnsi="Arial" w:cs="Arial"/>
          <w:color w:val="000000"/>
          <w:sz w:val="22"/>
          <w:szCs w:val="22"/>
        </w:rPr>
      </w:pPr>
    </w:p>
    <w:p w:rsidR="00485942" w:rsidRDefault="00485942" w:rsidP="001B34FC">
      <w:pPr>
        <w:autoSpaceDE w:val="0"/>
        <w:autoSpaceDN w:val="0"/>
        <w:adjustRightInd w:val="0"/>
        <w:jc w:val="both"/>
        <w:rPr>
          <w:rFonts w:ascii="Arial" w:hAnsi="Arial" w:cs="Arial"/>
          <w:color w:val="000000"/>
          <w:sz w:val="22"/>
          <w:szCs w:val="22"/>
        </w:rPr>
      </w:pPr>
      <w:r w:rsidRPr="001B34FC">
        <w:rPr>
          <w:rFonts w:ascii="Arial" w:hAnsi="Arial" w:cs="Arial"/>
          <w:color w:val="000000"/>
          <w:sz w:val="22"/>
          <w:szCs w:val="22"/>
        </w:rPr>
        <w:t>Registered participants in whatever capacity will receive individual joining instructions,</w:t>
      </w:r>
      <w:r w:rsidR="001B34FC" w:rsidRPr="001B34FC">
        <w:rPr>
          <w:rFonts w:ascii="Arial" w:hAnsi="Arial" w:cs="Arial"/>
          <w:color w:val="000000"/>
          <w:sz w:val="22"/>
          <w:szCs w:val="22"/>
        </w:rPr>
        <w:t xml:space="preserve"> </w:t>
      </w:r>
      <w:r w:rsidRPr="001B34FC">
        <w:rPr>
          <w:rFonts w:ascii="Arial" w:hAnsi="Arial" w:cs="Arial"/>
          <w:color w:val="000000"/>
          <w:sz w:val="22"/>
          <w:szCs w:val="22"/>
        </w:rPr>
        <w:t>providing details of any requirements, guidance and support whether joining by Teams or</w:t>
      </w:r>
      <w:r w:rsidR="001B34FC" w:rsidRPr="001B34FC">
        <w:rPr>
          <w:rFonts w:ascii="Arial" w:hAnsi="Arial" w:cs="Arial"/>
          <w:color w:val="000000"/>
          <w:sz w:val="22"/>
          <w:szCs w:val="22"/>
        </w:rPr>
        <w:t xml:space="preserve"> </w:t>
      </w:r>
      <w:r w:rsidRPr="001B34FC">
        <w:rPr>
          <w:rFonts w:ascii="Arial" w:hAnsi="Arial" w:cs="Arial"/>
          <w:color w:val="000000"/>
          <w:sz w:val="22"/>
          <w:szCs w:val="22"/>
        </w:rPr>
        <w:t>telephone. You should note that the event will be recorded by the Planning Inspectorate for</w:t>
      </w:r>
      <w:r w:rsidR="001B34FC" w:rsidRPr="001B34FC">
        <w:rPr>
          <w:rFonts w:ascii="Arial" w:hAnsi="Arial" w:cs="Arial"/>
          <w:color w:val="000000"/>
          <w:sz w:val="22"/>
          <w:szCs w:val="22"/>
        </w:rPr>
        <w:t xml:space="preserve"> </w:t>
      </w:r>
      <w:r w:rsidRPr="001B34FC">
        <w:rPr>
          <w:rFonts w:ascii="Arial" w:hAnsi="Arial" w:cs="Arial"/>
          <w:color w:val="000000"/>
          <w:sz w:val="22"/>
          <w:szCs w:val="22"/>
        </w:rPr>
        <w:t>training and quality assurance purposes.</w:t>
      </w:r>
    </w:p>
    <w:p w:rsidR="001B34FC" w:rsidRDefault="001B34FC" w:rsidP="001B34FC">
      <w:pPr>
        <w:autoSpaceDE w:val="0"/>
        <w:autoSpaceDN w:val="0"/>
        <w:adjustRightInd w:val="0"/>
        <w:jc w:val="both"/>
        <w:rPr>
          <w:rFonts w:ascii="Arial" w:hAnsi="Arial" w:cs="Arial"/>
          <w:color w:val="000000"/>
          <w:sz w:val="22"/>
          <w:szCs w:val="22"/>
        </w:rPr>
      </w:pPr>
    </w:p>
    <w:p w:rsidR="001B34FC" w:rsidRDefault="001B34FC" w:rsidP="001B34FC">
      <w:pPr>
        <w:autoSpaceDE w:val="0"/>
        <w:autoSpaceDN w:val="0"/>
        <w:adjustRightInd w:val="0"/>
        <w:jc w:val="both"/>
        <w:rPr>
          <w:rFonts w:ascii="Arial" w:hAnsi="Arial"/>
          <w:sz w:val="22"/>
          <w:szCs w:val="22"/>
        </w:rPr>
      </w:pPr>
      <w:r>
        <w:rPr>
          <w:rFonts w:ascii="Arial" w:hAnsi="Arial" w:cs="Arial"/>
          <w:color w:val="000000"/>
          <w:sz w:val="22"/>
          <w:szCs w:val="22"/>
        </w:rPr>
        <w:t xml:space="preserve">The contact details for the </w:t>
      </w:r>
      <w:r w:rsidRPr="00485942">
        <w:rPr>
          <w:rFonts w:ascii="Arial" w:hAnsi="Arial"/>
          <w:sz w:val="22"/>
          <w:szCs w:val="22"/>
        </w:rPr>
        <w:t>Planning Inspectorate Case Officer</w:t>
      </w:r>
      <w:r>
        <w:rPr>
          <w:rFonts w:ascii="Arial" w:hAnsi="Arial"/>
          <w:sz w:val="22"/>
          <w:szCs w:val="22"/>
        </w:rPr>
        <w:t xml:space="preserve"> is:</w:t>
      </w:r>
    </w:p>
    <w:p w:rsidR="001B34FC" w:rsidRDefault="001B34FC" w:rsidP="001B34FC">
      <w:pPr>
        <w:autoSpaceDE w:val="0"/>
        <w:autoSpaceDN w:val="0"/>
        <w:adjustRightInd w:val="0"/>
        <w:jc w:val="both"/>
        <w:rPr>
          <w:rFonts w:ascii="Arial" w:hAnsi="Arial"/>
          <w:sz w:val="22"/>
          <w:szCs w:val="22"/>
        </w:rPr>
      </w:pPr>
      <w:r>
        <w:rPr>
          <w:rFonts w:ascii="Arial" w:hAnsi="Arial"/>
          <w:sz w:val="22"/>
          <w:szCs w:val="22"/>
        </w:rPr>
        <w:t xml:space="preserve">Email:   </w:t>
      </w:r>
      <w:hyperlink r:id="rId12" w:history="1">
        <w:r w:rsidRPr="00F82D05">
          <w:rPr>
            <w:rStyle w:val="Hyperlink"/>
            <w:rFonts w:ascii="Arial" w:hAnsi="Arial"/>
            <w:sz w:val="22"/>
            <w:szCs w:val="22"/>
          </w:rPr>
          <w:t>Leanne.Palmer@planninginspectorate.gov.uk</w:t>
        </w:r>
      </w:hyperlink>
    </w:p>
    <w:p w:rsidR="001B34FC" w:rsidRDefault="001B34FC" w:rsidP="001B34FC">
      <w:pPr>
        <w:autoSpaceDE w:val="0"/>
        <w:autoSpaceDN w:val="0"/>
        <w:adjustRightInd w:val="0"/>
        <w:jc w:val="both"/>
        <w:rPr>
          <w:rFonts w:ascii="Arial" w:hAnsi="Arial"/>
          <w:sz w:val="22"/>
          <w:szCs w:val="22"/>
        </w:rPr>
      </w:pPr>
      <w:r>
        <w:rPr>
          <w:rFonts w:ascii="Arial" w:hAnsi="Arial"/>
          <w:sz w:val="22"/>
          <w:szCs w:val="22"/>
        </w:rPr>
        <w:t>Tel:</w:t>
      </w:r>
      <w:r>
        <w:rPr>
          <w:rFonts w:ascii="Arial" w:hAnsi="Arial"/>
          <w:sz w:val="22"/>
          <w:szCs w:val="22"/>
        </w:rPr>
        <w:tab/>
      </w:r>
      <w:r w:rsidRPr="001B34FC">
        <w:rPr>
          <w:rFonts w:ascii="Arial" w:hAnsi="Arial" w:cs="Arial"/>
          <w:color w:val="000000"/>
          <w:sz w:val="22"/>
          <w:szCs w:val="22"/>
        </w:rPr>
        <w:t xml:space="preserve"> 03034 445471</w:t>
      </w:r>
    </w:p>
    <w:p w:rsidR="00E62243" w:rsidRDefault="0005575F" w:rsidP="00F22C2D">
      <w:pPr>
        <w:jc w:val="both"/>
        <w:rPr>
          <w:rFonts w:ascii="Arial" w:hAnsi="Arial" w:cs="Arial"/>
          <w:sz w:val="22"/>
          <w:szCs w:val="22"/>
        </w:rPr>
      </w:pPr>
    </w:p>
    <w:p w:rsidR="000A6F56" w:rsidRDefault="000A6F56" w:rsidP="00F22C2D">
      <w:pPr>
        <w:jc w:val="both"/>
        <w:rPr>
          <w:rFonts w:ascii="Arial" w:hAnsi="Arial" w:cs="Arial"/>
          <w:sz w:val="22"/>
          <w:szCs w:val="22"/>
        </w:rPr>
      </w:pPr>
    </w:p>
    <w:p w:rsidR="00E62243" w:rsidRDefault="0039256D" w:rsidP="00E62243">
      <w:pPr>
        <w:jc w:val="both"/>
        <w:rPr>
          <w:rFonts w:ascii="Arial" w:hAnsi="Arial"/>
          <w:sz w:val="22"/>
          <w:szCs w:val="22"/>
        </w:rPr>
      </w:pPr>
      <w:r w:rsidRPr="0048676B">
        <w:rPr>
          <w:rFonts w:ascii="Arial" w:hAnsi="Arial"/>
          <w:sz w:val="22"/>
          <w:szCs w:val="22"/>
        </w:rPr>
        <w:t>All personal data held is processed in accordance with data protection law. For further information please see our website</w:t>
      </w:r>
    </w:p>
    <w:p w:rsidR="00F54273" w:rsidRPr="00693CCC" w:rsidRDefault="0005575F" w:rsidP="00F54273">
      <w:pPr>
        <w:jc w:val="both"/>
        <w:rPr>
          <w:rFonts w:ascii="Arial" w:hAnsi="Arial"/>
          <w:color w:val="FF0000"/>
          <w:sz w:val="22"/>
          <w:szCs w:val="22"/>
        </w:rPr>
      </w:pPr>
      <w:hyperlink r:id="rId13" w:history="1">
        <w:r w:rsidR="00F54273" w:rsidRPr="00693CCC">
          <w:rPr>
            <w:rStyle w:val="Hyperlink"/>
            <w:rFonts w:ascii="Arial" w:hAnsi="Arial"/>
            <w:sz w:val="22"/>
            <w:szCs w:val="22"/>
          </w:rPr>
          <w:t>https://www.herefordshire.gov.uk/directory_record/5931/planning_applications_privacy_notice</w:t>
        </w:r>
      </w:hyperlink>
    </w:p>
    <w:p w:rsidR="00BB4F48" w:rsidRPr="00330B93" w:rsidRDefault="0005575F" w:rsidP="00F22C2D">
      <w:pPr>
        <w:jc w:val="both"/>
        <w:rPr>
          <w:rFonts w:ascii="Arial" w:hAnsi="Arial"/>
          <w:sz w:val="22"/>
          <w:szCs w:val="22"/>
        </w:rPr>
      </w:pPr>
    </w:p>
    <w:p w:rsidR="000230A0" w:rsidRDefault="0039256D" w:rsidP="00F22C2D">
      <w:pPr>
        <w:jc w:val="both"/>
        <w:rPr>
          <w:rFonts w:ascii="Arial" w:hAnsi="Arial"/>
          <w:sz w:val="22"/>
          <w:szCs w:val="22"/>
        </w:rPr>
      </w:pPr>
      <w:r w:rsidRPr="00B24F37">
        <w:rPr>
          <w:rFonts w:ascii="Arial" w:hAnsi="Arial"/>
          <w:sz w:val="22"/>
          <w:szCs w:val="22"/>
        </w:rPr>
        <w:t xml:space="preserve">Yours </w:t>
      </w:r>
      <w:r>
        <w:rPr>
          <w:rFonts w:ascii="Arial" w:hAnsi="Arial"/>
          <w:sz w:val="22"/>
          <w:szCs w:val="22"/>
        </w:rPr>
        <w:t>sincerely</w:t>
      </w:r>
      <w:r w:rsidRPr="00B24F37">
        <w:rPr>
          <w:rFonts w:ascii="Arial" w:hAnsi="Arial"/>
          <w:sz w:val="22"/>
          <w:szCs w:val="22"/>
        </w:rPr>
        <w:t>,</w:t>
      </w:r>
    </w:p>
    <w:p w:rsidR="0074155C" w:rsidRPr="0074155C" w:rsidRDefault="0005575F" w:rsidP="00F22C2D">
      <w:pPr>
        <w:jc w:val="both"/>
        <w:rPr>
          <w:rFonts w:ascii="Arial" w:hAnsi="Arial"/>
          <w:sz w:val="12"/>
          <w:szCs w:val="12"/>
        </w:rPr>
      </w:pPr>
    </w:p>
    <w:p w:rsidR="000230A0" w:rsidRDefault="0039256D" w:rsidP="000230A0">
      <w:pPr>
        <w:pStyle w:val="NormalLeft"/>
        <w:spacing w:after="0"/>
        <w:rPr>
          <w:b/>
          <w:szCs w:val="22"/>
        </w:rPr>
      </w:pPr>
      <w:r>
        <w:rPr>
          <w:b/>
          <w:szCs w:val="22"/>
        </w:rPr>
        <w:t>Technical Support Officer</w:t>
      </w:r>
    </w:p>
    <w:p w:rsidR="001B34FC" w:rsidRDefault="001B34FC" w:rsidP="000230A0">
      <w:pPr>
        <w:pStyle w:val="NormalLeft"/>
        <w:spacing w:after="0"/>
        <w:rPr>
          <w:b/>
          <w:szCs w:val="22"/>
        </w:rPr>
      </w:pPr>
    </w:p>
    <w:p w:rsidR="00917679" w:rsidRDefault="00917679" w:rsidP="001B34FC">
      <w:pPr>
        <w:jc w:val="both"/>
        <w:rPr>
          <w:rFonts w:ascii="Arial" w:hAnsi="Arial"/>
          <w:color w:val="FF0000"/>
          <w:sz w:val="22"/>
          <w:szCs w:val="22"/>
        </w:rPr>
      </w:pPr>
    </w:p>
    <w:sectPr w:rsidR="00917679" w:rsidSect="00E30D2C">
      <w:headerReference w:type="default" r:id="rId14"/>
      <w:footerReference w:type="default" r:id="rId15"/>
      <w:pgSz w:w="11906" w:h="16838" w:code="9"/>
      <w:pgMar w:top="2302" w:right="964" w:bottom="578" w:left="964" w:header="709" w:footer="61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5575F" w:rsidRDefault="0005575F">
      <w:r>
        <w:separator/>
      </w:r>
    </w:p>
  </w:endnote>
  <w:endnote w:type="continuationSeparator" w:id="0">
    <w:p w:rsidR="0005575F" w:rsidRDefault="000557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24D9" w:rsidRDefault="0039256D" w:rsidP="00A724D9">
    <w:pPr>
      <w:pStyle w:val="Footer9pt"/>
      <w:pBdr>
        <w:top w:val="double" w:sz="4" w:space="4" w:color="auto"/>
      </w:pBdr>
    </w:pPr>
    <w:r>
      <w:t xml:space="preserve">Planning Services, PO Box 4, Hereford. HR4 0XH </w:t>
    </w:r>
  </w:p>
  <w:p w:rsidR="00A724D9" w:rsidRDefault="0039256D" w:rsidP="00A724D9">
    <w:pPr>
      <w:pStyle w:val="Footer9pt"/>
      <w:pBdr>
        <w:top w:val="double" w:sz="4" w:space="4" w:color="auto"/>
      </w:pBdr>
    </w:pPr>
    <w:r>
      <w:t>Herefordshire Council</w:t>
    </w:r>
    <w:r>
      <w:tab/>
      <w:t>Main Switchboard (01432) 260000     www.herefordshire.gov.uk</w:t>
    </w:r>
  </w:p>
  <w:p w:rsidR="007B53A0" w:rsidRDefault="0039256D" w:rsidP="00806AAE">
    <w:pPr>
      <w:pStyle w:val="Footer6pt"/>
    </w:pPr>
    <w:r>
      <w:t>PI2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5575F" w:rsidRDefault="0005575F">
      <w:r>
        <w:separator/>
      </w:r>
    </w:p>
  </w:footnote>
  <w:footnote w:type="continuationSeparator" w:id="0">
    <w:p w:rsidR="0005575F" w:rsidRDefault="000557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50A6" w:rsidRDefault="0039256D">
    <w:pPr>
      <w:pStyle w:val="Header"/>
    </w:pPr>
    <w:r w:rsidRPr="00392104">
      <w:rPr>
        <w:rFonts w:ascii="Arial" w:hAnsi="Arial" w:cs="Arial"/>
        <w:i/>
        <w:noProof/>
        <w:sz w:val="22"/>
        <w:lang w:eastAsia="en-GB"/>
      </w:rPr>
      <w:drawing>
        <wp:inline distT="0" distB="0" distL="0" distR="0">
          <wp:extent cx="2400300" cy="762000"/>
          <wp:effectExtent l="0" t="0" r="0" b="0"/>
          <wp:docPr id="2" name="Picture 2" descr="herefordshire_logo_2017_printblack-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refordshire_logo_2017_printblack-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62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E66FBE"/>
    <w:multiLevelType w:val="hybridMultilevel"/>
    <w:tmpl w:val="E2EABA40"/>
    <w:lvl w:ilvl="0" w:tplc="9B2C4ED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6C06BB1"/>
    <w:multiLevelType w:val="hybridMultilevel"/>
    <w:tmpl w:val="F95CEE6C"/>
    <w:lvl w:ilvl="0" w:tplc="9A9CF5A2">
      <w:start w:val="1"/>
      <w:numFmt w:val="lowerLetter"/>
      <w:lvlText w:val="%1)"/>
      <w:lvlJc w:val="left"/>
      <w:pPr>
        <w:tabs>
          <w:tab w:val="num" w:pos="1080"/>
        </w:tabs>
        <w:ind w:left="1080" w:hanging="360"/>
      </w:pPr>
      <w:rPr>
        <w:rFonts w:hint="default"/>
      </w:rPr>
    </w:lvl>
    <w:lvl w:ilvl="1" w:tplc="E55801F4" w:tentative="1">
      <w:start w:val="1"/>
      <w:numFmt w:val="lowerLetter"/>
      <w:lvlText w:val="%2."/>
      <w:lvlJc w:val="left"/>
      <w:pPr>
        <w:tabs>
          <w:tab w:val="num" w:pos="1800"/>
        </w:tabs>
        <w:ind w:left="1800" w:hanging="360"/>
      </w:pPr>
    </w:lvl>
    <w:lvl w:ilvl="2" w:tplc="54967B5A" w:tentative="1">
      <w:start w:val="1"/>
      <w:numFmt w:val="lowerRoman"/>
      <w:lvlText w:val="%3."/>
      <w:lvlJc w:val="right"/>
      <w:pPr>
        <w:tabs>
          <w:tab w:val="num" w:pos="2520"/>
        </w:tabs>
        <w:ind w:left="2520" w:hanging="180"/>
      </w:pPr>
    </w:lvl>
    <w:lvl w:ilvl="3" w:tplc="C93C7B5A" w:tentative="1">
      <w:start w:val="1"/>
      <w:numFmt w:val="decimal"/>
      <w:lvlText w:val="%4."/>
      <w:lvlJc w:val="left"/>
      <w:pPr>
        <w:tabs>
          <w:tab w:val="num" w:pos="3240"/>
        </w:tabs>
        <w:ind w:left="3240" w:hanging="360"/>
      </w:pPr>
    </w:lvl>
    <w:lvl w:ilvl="4" w:tplc="C1E291E0" w:tentative="1">
      <w:start w:val="1"/>
      <w:numFmt w:val="lowerLetter"/>
      <w:lvlText w:val="%5."/>
      <w:lvlJc w:val="left"/>
      <w:pPr>
        <w:tabs>
          <w:tab w:val="num" w:pos="3960"/>
        </w:tabs>
        <w:ind w:left="3960" w:hanging="360"/>
      </w:pPr>
    </w:lvl>
    <w:lvl w:ilvl="5" w:tplc="A802CCFE" w:tentative="1">
      <w:start w:val="1"/>
      <w:numFmt w:val="lowerRoman"/>
      <w:lvlText w:val="%6."/>
      <w:lvlJc w:val="right"/>
      <w:pPr>
        <w:tabs>
          <w:tab w:val="num" w:pos="4680"/>
        </w:tabs>
        <w:ind w:left="4680" w:hanging="180"/>
      </w:pPr>
    </w:lvl>
    <w:lvl w:ilvl="6" w:tplc="D2522AF4" w:tentative="1">
      <w:start w:val="1"/>
      <w:numFmt w:val="decimal"/>
      <w:lvlText w:val="%7."/>
      <w:lvlJc w:val="left"/>
      <w:pPr>
        <w:tabs>
          <w:tab w:val="num" w:pos="5400"/>
        </w:tabs>
        <w:ind w:left="5400" w:hanging="360"/>
      </w:pPr>
    </w:lvl>
    <w:lvl w:ilvl="7" w:tplc="26DAD914" w:tentative="1">
      <w:start w:val="1"/>
      <w:numFmt w:val="lowerLetter"/>
      <w:lvlText w:val="%8."/>
      <w:lvlJc w:val="left"/>
      <w:pPr>
        <w:tabs>
          <w:tab w:val="num" w:pos="6120"/>
        </w:tabs>
        <w:ind w:left="6120" w:hanging="360"/>
      </w:pPr>
    </w:lvl>
    <w:lvl w:ilvl="8" w:tplc="656C6828" w:tentative="1">
      <w:start w:val="1"/>
      <w:numFmt w:val="lowerRoman"/>
      <w:lvlText w:val="%9."/>
      <w:lvlJc w:val="right"/>
      <w:pPr>
        <w:tabs>
          <w:tab w:val="num" w:pos="6840"/>
        </w:tabs>
        <w:ind w:left="6840" w:hanging="180"/>
      </w:pPr>
    </w:lvl>
  </w:abstractNum>
  <w:abstractNum w:abstractNumId="2" w15:restartNumberingAfterBreak="0">
    <w:nsid w:val="7C7A3315"/>
    <w:multiLevelType w:val="hybridMultilevel"/>
    <w:tmpl w:val="FA6EE7EA"/>
    <w:lvl w:ilvl="0" w:tplc="3E4655CA">
      <w:start w:val="1"/>
      <w:numFmt w:val="bullet"/>
      <w:lvlText w:val=""/>
      <w:lvlJc w:val="left"/>
      <w:pPr>
        <w:tabs>
          <w:tab w:val="num" w:pos="1080"/>
        </w:tabs>
        <w:ind w:left="1080" w:hanging="360"/>
      </w:pPr>
      <w:rPr>
        <w:rFonts w:ascii="Symbol" w:hAnsi="Symbol" w:hint="default"/>
      </w:rPr>
    </w:lvl>
    <w:lvl w:ilvl="1" w:tplc="B8947E4E" w:tentative="1">
      <w:start w:val="1"/>
      <w:numFmt w:val="lowerLetter"/>
      <w:lvlText w:val="%2."/>
      <w:lvlJc w:val="left"/>
      <w:pPr>
        <w:tabs>
          <w:tab w:val="num" w:pos="1800"/>
        </w:tabs>
        <w:ind w:left="1800" w:hanging="360"/>
      </w:pPr>
    </w:lvl>
    <w:lvl w:ilvl="2" w:tplc="F61E66B6" w:tentative="1">
      <w:start w:val="1"/>
      <w:numFmt w:val="lowerRoman"/>
      <w:lvlText w:val="%3."/>
      <w:lvlJc w:val="right"/>
      <w:pPr>
        <w:tabs>
          <w:tab w:val="num" w:pos="2520"/>
        </w:tabs>
        <w:ind w:left="2520" w:hanging="180"/>
      </w:pPr>
    </w:lvl>
    <w:lvl w:ilvl="3" w:tplc="B0067D44" w:tentative="1">
      <w:start w:val="1"/>
      <w:numFmt w:val="decimal"/>
      <w:lvlText w:val="%4."/>
      <w:lvlJc w:val="left"/>
      <w:pPr>
        <w:tabs>
          <w:tab w:val="num" w:pos="3240"/>
        </w:tabs>
        <w:ind w:left="3240" w:hanging="360"/>
      </w:pPr>
    </w:lvl>
    <w:lvl w:ilvl="4" w:tplc="2E26EC3E" w:tentative="1">
      <w:start w:val="1"/>
      <w:numFmt w:val="lowerLetter"/>
      <w:lvlText w:val="%5."/>
      <w:lvlJc w:val="left"/>
      <w:pPr>
        <w:tabs>
          <w:tab w:val="num" w:pos="3960"/>
        </w:tabs>
        <w:ind w:left="3960" w:hanging="360"/>
      </w:pPr>
    </w:lvl>
    <w:lvl w:ilvl="5" w:tplc="C16C0466" w:tentative="1">
      <w:start w:val="1"/>
      <w:numFmt w:val="lowerRoman"/>
      <w:lvlText w:val="%6."/>
      <w:lvlJc w:val="right"/>
      <w:pPr>
        <w:tabs>
          <w:tab w:val="num" w:pos="4680"/>
        </w:tabs>
        <w:ind w:left="4680" w:hanging="180"/>
      </w:pPr>
    </w:lvl>
    <w:lvl w:ilvl="6" w:tplc="3D7C331C" w:tentative="1">
      <w:start w:val="1"/>
      <w:numFmt w:val="decimal"/>
      <w:lvlText w:val="%7."/>
      <w:lvlJc w:val="left"/>
      <w:pPr>
        <w:tabs>
          <w:tab w:val="num" w:pos="5400"/>
        </w:tabs>
        <w:ind w:left="5400" w:hanging="360"/>
      </w:pPr>
    </w:lvl>
    <w:lvl w:ilvl="7" w:tplc="38509F5E" w:tentative="1">
      <w:start w:val="1"/>
      <w:numFmt w:val="lowerLetter"/>
      <w:lvlText w:val="%8."/>
      <w:lvlJc w:val="left"/>
      <w:pPr>
        <w:tabs>
          <w:tab w:val="num" w:pos="6120"/>
        </w:tabs>
        <w:ind w:left="6120" w:hanging="360"/>
      </w:pPr>
    </w:lvl>
    <w:lvl w:ilvl="8" w:tplc="61F46010" w:tentative="1">
      <w:start w:val="1"/>
      <w:numFmt w:val="lowerRoman"/>
      <w:lvlText w:val="%9."/>
      <w:lvlJc w:val="right"/>
      <w:pPr>
        <w:tabs>
          <w:tab w:val="num" w:pos="6840"/>
        </w:tabs>
        <w:ind w:left="684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3C8C"/>
    <w:rsid w:val="0005575F"/>
    <w:rsid w:val="000A6F56"/>
    <w:rsid w:val="000D3C8C"/>
    <w:rsid w:val="001B34FC"/>
    <w:rsid w:val="0039256D"/>
    <w:rsid w:val="003E2E87"/>
    <w:rsid w:val="00485942"/>
    <w:rsid w:val="005056DF"/>
    <w:rsid w:val="00544CA0"/>
    <w:rsid w:val="00591A75"/>
    <w:rsid w:val="005F6C16"/>
    <w:rsid w:val="00693CCC"/>
    <w:rsid w:val="00917679"/>
    <w:rsid w:val="00B96946"/>
    <w:rsid w:val="00DE08F7"/>
    <w:rsid w:val="00EE39EE"/>
    <w:rsid w:val="00F542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E602D0"/>
  <w15:docId w15:val="{C88E2447-D7B6-40FA-BEDB-9A11C9781D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Definition"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806AAE"/>
    <w:rPr>
      <w:lang w:val="en-GB"/>
    </w:rPr>
  </w:style>
  <w:style w:type="paragraph" w:styleId="Heading1">
    <w:name w:val="heading 1"/>
    <w:basedOn w:val="Normal"/>
    <w:next w:val="Normal"/>
    <w:qFormat/>
    <w:rsid w:val="00A3643D"/>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806AAE"/>
    <w:pPr>
      <w:keepNext/>
      <w:outlineLvl w:val="1"/>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irector">
    <w:name w:val="Director"/>
    <w:basedOn w:val="Normal"/>
    <w:rsid w:val="00806AAE"/>
    <w:pPr>
      <w:spacing w:after="60"/>
      <w:jc w:val="right"/>
    </w:pPr>
    <w:rPr>
      <w:rFonts w:ascii="Arial" w:hAnsi="Arial"/>
      <w:sz w:val="18"/>
    </w:rPr>
  </w:style>
  <w:style w:type="paragraph" w:customStyle="1" w:styleId="JobTitleNameDate">
    <w:name w:val="JobTitleNameDate"/>
    <w:basedOn w:val="Normal"/>
    <w:rsid w:val="00806AAE"/>
    <w:pPr>
      <w:spacing w:after="60"/>
      <w:jc w:val="right"/>
    </w:pPr>
    <w:rPr>
      <w:rFonts w:ascii="Arial" w:hAnsi="Arial"/>
      <w:sz w:val="18"/>
    </w:rPr>
  </w:style>
  <w:style w:type="paragraph" w:customStyle="1" w:styleId="Addressee">
    <w:name w:val="Addressee"/>
    <w:basedOn w:val="Normal"/>
    <w:rsid w:val="00806AAE"/>
    <w:rPr>
      <w:rFonts w:ascii="Arial" w:hAnsi="Arial" w:cs="Arial"/>
      <w:sz w:val="24"/>
      <w:lang w:eastAsia="en-GB"/>
    </w:rPr>
  </w:style>
  <w:style w:type="paragraph" w:customStyle="1" w:styleId="Titles">
    <w:name w:val="Titles"/>
    <w:basedOn w:val="Normal"/>
    <w:rsid w:val="00806AAE"/>
    <w:pPr>
      <w:spacing w:after="120"/>
      <w:jc w:val="right"/>
    </w:pPr>
    <w:rPr>
      <w:rFonts w:ascii="Arial" w:hAnsi="Arial" w:cs="Arial"/>
      <w:sz w:val="16"/>
      <w:lang w:eastAsia="en-GB"/>
    </w:rPr>
  </w:style>
  <w:style w:type="paragraph" w:customStyle="1" w:styleId="Details">
    <w:name w:val="Details"/>
    <w:basedOn w:val="Normal"/>
    <w:rsid w:val="00806AAE"/>
    <w:pPr>
      <w:spacing w:after="120"/>
    </w:pPr>
    <w:rPr>
      <w:rFonts w:ascii="Arial" w:hAnsi="Arial" w:cs="Arial"/>
      <w:sz w:val="16"/>
      <w:lang w:eastAsia="en-GB"/>
    </w:rPr>
  </w:style>
  <w:style w:type="paragraph" w:styleId="Header">
    <w:name w:val="header"/>
    <w:basedOn w:val="Normal"/>
    <w:rsid w:val="00806AAE"/>
    <w:pPr>
      <w:tabs>
        <w:tab w:val="center" w:pos="4153"/>
        <w:tab w:val="right" w:pos="8306"/>
      </w:tabs>
    </w:pPr>
  </w:style>
  <w:style w:type="paragraph" w:styleId="Footer">
    <w:name w:val="footer"/>
    <w:basedOn w:val="Normal"/>
    <w:rsid w:val="00806AAE"/>
    <w:pPr>
      <w:tabs>
        <w:tab w:val="center" w:pos="4153"/>
        <w:tab w:val="right" w:pos="8306"/>
      </w:tabs>
    </w:pPr>
  </w:style>
  <w:style w:type="paragraph" w:customStyle="1" w:styleId="Footer9pt">
    <w:name w:val="Footer9pt"/>
    <w:basedOn w:val="Normal"/>
    <w:rsid w:val="00806AAE"/>
    <w:pPr>
      <w:spacing w:after="60"/>
      <w:jc w:val="center"/>
    </w:pPr>
    <w:rPr>
      <w:rFonts w:ascii="Arial" w:hAnsi="Arial"/>
      <w:sz w:val="18"/>
    </w:rPr>
  </w:style>
  <w:style w:type="paragraph" w:customStyle="1" w:styleId="Footer6pt">
    <w:name w:val="Footer6pt"/>
    <w:basedOn w:val="Normal"/>
    <w:rsid w:val="00806AAE"/>
    <w:rPr>
      <w:rFonts w:ascii="Arial" w:hAnsi="Arial" w:cs="Arial"/>
      <w:sz w:val="12"/>
      <w:lang w:eastAsia="en-GB"/>
    </w:rPr>
  </w:style>
  <w:style w:type="paragraph" w:customStyle="1" w:styleId="Directorate">
    <w:name w:val="Directorate"/>
    <w:basedOn w:val="Normal"/>
    <w:rsid w:val="0069664A"/>
    <w:pPr>
      <w:jc w:val="right"/>
    </w:pPr>
    <w:rPr>
      <w:rFonts w:ascii="Arial" w:hAnsi="Arial" w:cs="Arial"/>
      <w:b/>
      <w:sz w:val="24"/>
      <w:lang w:eastAsia="en-GB"/>
    </w:rPr>
  </w:style>
  <w:style w:type="paragraph" w:customStyle="1" w:styleId="Heading1Capitalised">
    <w:name w:val="Heading 1 + Capitalised"/>
    <w:basedOn w:val="Heading1"/>
    <w:link w:val="Heading1CapitalisedChar"/>
    <w:rsid w:val="003A63A9"/>
    <w:pPr>
      <w:spacing w:before="0" w:after="0"/>
    </w:pPr>
    <w:rPr>
      <w:rFonts w:cs="Times New Roman"/>
      <w:bCs w:val="0"/>
      <w:kern w:val="0"/>
      <w:sz w:val="22"/>
      <w:szCs w:val="20"/>
    </w:rPr>
  </w:style>
  <w:style w:type="character" w:customStyle="1" w:styleId="Heading1CapitalisedChar">
    <w:name w:val="Heading 1 + Capitalised Char"/>
    <w:link w:val="Heading1Capitalised"/>
    <w:rsid w:val="003A63A9"/>
    <w:rPr>
      <w:rFonts w:ascii="Arial" w:hAnsi="Arial"/>
      <w:b/>
      <w:sz w:val="22"/>
      <w:lang w:val="en-GB" w:eastAsia="en-US" w:bidi="ar-SA"/>
    </w:rPr>
  </w:style>
  <w:style w:type="paragraph" w:customStyle="1" w:styleId="NormalLeft">
    <w:name w:val="Normal Left"/>
    <w:basedOn w:val="Normal"/>
    <w:rsid w:val="00A15DDA"/>
    <w:pPr>
      <w:spacing w:after="240"/>
    </w:pPr>
    <w:rPr>
      <w:rFonts w:ascii="Arial" w:hAnsi="Arial"/>
      <w:sz w:val="22"/>
    </w:rPr>
  </w:style>
  <w:style w:type="paragraph" w:styleId="BodyText">
    <w:name w:val="Body Text"/>
    <w:basedOn w:val="Normal"/>
    <w:rsid w:val="00A15DDA"/>
    <w:pPr>
      <w:jc w:val="both"/>
    </w:pPr>
    <w:rPr>
      <w:rFonts w:ascii="Arial" w:hAnsi="Arial"/>
      <w:sz w:val="22"/>
    </w:rPr>
  </w:style>
  <w:style w:type="paragraph" w:styleId="BodyText2">
    <w:name w:val="Body Text 2"/>
    <w:basedOn w:val="Normal"/>
    <w:rsid w:val="00A15DDA"/>
    <w:pPr>
      <w:jc w:val="both"/>
    </w:pPr>
    <w:rPr>
      <w:rFonts w:ascii="Arial" w:hAnsi="Arial" w:cs="Arial"/>
      <w:lang w:val="en-US"/>
    </w:rPr>
  </w:style>
  <w:style w:type="paragraph" w:customStyle="1" w:styleId="HeadingLeft">
    <w:name w:val="Heading Left"/>
    <w:basedOn w:val="Normal"/>
    <w:rsid w:val="00A37923"/>
    <w:pPr>
      <w:framePr w:wrap="notBeside" w:hAnchor="text" w:y="2553"/>
      <w:tabs>
        <w:tab w:val="left" w:pos="1134"/>
      </w:tabs>
      <w:spacing w:after="120"/>
      <w:jc w:val="both"/>
    </w:pPr>
    <w:rPr>
      <w:rFonts w:ascii="Arial" w:hAnsi="Arial"/>
      <w:sz w:val="18"/>
    </w:rPr>
  </w:style>
  <w:style w:type="paragraph" w:customStyle="1" w:styleId="HeadingRight">
    <w:name w:val="Heading Right"/>
    <w:basedOn w:val="HeadingLeft"/>
    <w:rsid w:val="00F20CE3"/>
    <w:pPr>
      <w:framePr w:wrap="notBeside"/>
      <w:jc w:val="right"/>
    </w:pPr>
  </w:style>
  <w:style w:type="character" w:styleId="Hyperlink">
    <w:name w:val="Hyperlink"/>
    <w:rsid w:val="00BB4F48"/>
    <w:rPr>
      <w:color w:val="0000FF"/>
      <w:u w:val="single"/>
    </w:rPr>
  </w:style>
  <w:style w:type="character" w:styleId="FollowedHyperlink">
    <w:name w:val="FollowedHyperlink"/>
    <w:rsid w:val="007538CD"/>
    <w:rPr>
      <w:color w:val="800080"/>
      <w:u w:val="single"/>
    </w:rPr>
  </w:style>
  <w:style w:type="paragraph" w:customStyle="1" w:styleId="Address">
    <w:name w:val="Address"/>
    <w:basedOn w:val="Normal"/>
    <w:rsid w:val="00F85568"/>
    <w:rPr>
      <w:rFonts w:ascii="Arial" w:hAnsi="Arial"/>
      <w:sz w:val="22"/>
    </w:rPr>
  </w:style>
  <w:style w:type="paragraph" w:styleId="ListParagraph">
    <w:name w:val="List Paragraph"/>
    <w:basedOn w:val="Normal"/>
    <w:uiPriority w:val="34"/>
    <w:qFormat/>
    <w:rsid w:val="000A6F5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herefordshire.gov.uk/info/200142/planning_services/planning_application_search/details?id=171532&amp;search-term=171532" TargetMode="External"/><Relationship Id="rId13" Type="http://schemas.openxmlformats.org/officeDocument/2006/relationships/hyperlink" Target="https://www.herefordshire.gov.uk/directory_record/5931/planning_applications_privacy_notice" TargetMode="External"/><Relationship Id="rId3" Type="http://schemas.openxmlformats.org/officeDocument/2006/relationships/settings" Target="settings.xml"/><Relationship Id="rId7" Type="http://schemas.openxmlformats.org/officeDocument/2006/relationships/hyperlink" Target="https://www.herefordshire.gov.uk/" TargetMode="External"/><Relationship Id="rId12" Type="http://schemas.openxmlformats.org/officeDocument/2006/relationships/hyperlink" Target="mailto:Leanne.Palmer@planninginspectorate.gov.uk"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uk/call-charges"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support.office.com/en-us/teams" TargetMode="External"/><Relationship Id="rId4" Type="http://schemas.openxmlformats.org/officeDocument/2006/relationships/webSettings" Target="webSettings.xml"/><Relationship Id="rId9" Type="http://schemas.openxmlformats.org/officeDocument/2006/relationships/hyperlink" Target="https://acp.planninginspectorate.gov.uk/"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730</Words>
  <Characters>4162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Template Master</vt:lpstr>
    </vt:vector>
  </TitlesOfParts>
  <Company>Herefordshire Council</Company>
  <LinksUpToDate>false</LinksUpToDate>
  <CharactersWithSpaces>4883</CharactersWithSpaces>
  <SharedDoc>false</SharedDoc>
  <HyperlinkBase>x</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Master</dc:title>
  <dc:creator>Herefordshire User</dc:creator>
  <cp:keywords>Civica, APP, Template, Corporate</cp:keywords>
  <cp:lastModifiedBy>Palmer, Leanne</cp:lastModifiedBy>
  <cp:revision>2</cp:revision>
  <dcterms:created xsi:type="dcterms:W3CDTF">2020-06-23T09:29:00Z</dcterms:created>
  <dcterms:modified xsi:type="dcterms:W3CDTF">2020-06-23T09:29:00Z</dcterms:modified>
</cp:coreProperties>
</file>