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C76EB" w:rsidRPr="004669EE" w:rsidRDefault="00C4465A" w:rsidP="00203178">
      <w:pPr>
        <w:pStyle w:val="Default"/>
        <w:spacing w:after="160"/>
        <w:jc w:val="center"/>
      </w:pPr>
      <w:r w:rsidRPr="004669EE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9F871C" wp14:editId="1D0F349D">
                <wp:simplePos x="0" y="0"/>
                <wp:positionH relativeFrom="column">
                  <wp:posOffset>6066790</wp:posOffset>
                </wp:positionH>
                <wp:positionV relativeFrom="paragraph">
                  <wp:posOffset>-196215</wp:posOffset>
                </wp:positionV>
                <wp:extent cx="361950" cy="451485"/>
                <wp:effectExtent l="0" t="3810" r="635" b="190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1CB" w:rsidRPr="004669EE" w:rsidRDefault="004711CB" w:rsidP="004C0981">
                            <w:pP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77.7pt;margin-top:-15.45pt;width:28.5pt;height:3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DvRewIAAAE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" stroked="f">
                <v:textbox inset="0,0,0,0">
                  <w:txbxContent>
                    <w:p w:rsidR="004711CB" w:rsidRPr="004669EE" w:rsidRDefault="004711CB" w:rsidP="004C0981">
                      <w:pPr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76EB" w:rsidRPr="004669EE">
        <w:rPr>
          <w:b/>
          <w:bCs/>
        </w:rPr>
        <w:t>MINUTES OF A MEETING</w:t>
      </w:r>
    </w:p>
    <w:p w:rsidR="007C76EB" w:rsidRPr="004669EE" w:rsidRDefault="007C76EB" w:rsidP="00203178">
      <w:pPr>
        <w:pStyle w:val="Default"/>
        <w:spacing w:after="160"/>
        <w:jc w:val="center"/>
      </w:pPr>
      <w:r w:rsidRPr="004669EE">
        <w:rPr>
          <w:b/>
          <w:bCs/>
        </w:rPr>
        <w:t>OF THE</w:t>
      </w:r>
    </w:p>
    <w:p w:rsidR="007C76EB" w:rsidRPr="004669EE" w:rsidRDefault="007C76EB" w:rsidP="00203178">
      <w:pPr>
        <w:pStyle w:val="Default"/>
        <w:spacing w:after="160"/>
        <w:jc w:val="center"/>
      </w:pPr>
      <w:r w:rsidRPr="004669EE">
        <w:rPr>
          <w:b/>
          <w:bCs/>
        </w:rPr>
        <w:t>FINANCE &amp; GENERAL PURPOSES COMMITTEE</w:t>
      </w:r>
    </w:p>
    <w:p w:rsidR="007C76EB" w:rsidRPr="004669EE" w:rsidRDefault="007C76EB" w:rsidP="00203178">
      <w:pPr>
        <w:pStyle w:val="Default"/>
        <w:spacing w:after="160"/>
        <w:jc w:val="center"/>
        <w:rPr>
          <w:b/>
          <w:bCs/>
        </w:rPr>
      </w:pPr>
      <w:r w:rsidRPr="004669EE">
        <w:rPr>
          <w:b/>
          <w:bCs/>
        </w:rPr>
        <w:t>HELD ON</w:t>
      </w:r>
      <w:r w:rsidR="00075CA6" w:rsidRPr="004669EE">
        <w:rPr>
          <w:b/>
          <w:bCs/>
        </w:rPr>
        <w:t xml:space="preserve"> </w:t>
      </w:r>
      <w:r w:rsidR="00E74204" w:rsidRPr="004669EE">
        <w:rPr>
          <w:b/>
          <w:bCs/>
        </w:rPr>
        <w:t xml:space="preserve">THURSDAY </w:t>
      </w:r>
      <w:r w:rsidR="005F3015">
        <w:rPr>
          <w:b/>
          <w:bCs/>
        </w:rPr>
        <w:t>21</w:t>
      </w:r>
      <w:r w:rsidR="005F3015" w:rsidRPr="005F3015">
        <w:rPr>
          <w:b/>
          <w:bCs/>
          <w:vertAlign w:val="superscript"/>
        </w:rPr>
        <w:t>st</w:t>
      </w:r>
      <w:r w:rsidR="005F3015">
        <w:rPr>
          <w:b/>
          <w:bCs/>
        </w:rPr>
        <w:t xml:space="preserve"> SEPTEMBER</w:t>
      </w:r>
      <w:r w:rsidR="00303A2C" w:rsidRPr="004669EE">
        <w:rPr>
          <w:b/>
          <w:bCs/>
        </w:rPr>
        <w:t>,</w:t>
      </w:r>
      <w:r w:rsidR="00BF57CC" w:rsidRPr="004669EE">
        <w:rPr>
          <w:b/>
          <w:bCs/>
        </w:rPr>
        <w:t xml:space="preserve"> 2017</w:t>
      </w:r>
    </w:p>
    <w:p w:rsidR="00E74204" w:rsidRDefault="00E74204" w:rsidP="006129D9">
      <w:pPr>
        <w:pStyle w:val="Default"/>
        <w:pBdr>
          <w:bottom w:val="single" w:sz="12" w:space="1" w:color="auto"/>
        </w:pBdr>
        <w:jc w:val="center"/>
        <w:rPr>
          <w:b/>
          <w:bCs/>
        </w:rPr>
      </w:pPr>
      <w:r w:rsidRPr="004669EE">
        <w:rPr>
          <w:b/>
          <w:bCs/>
        </w:rPr>
        <w:t xml:space="preserve">IN THE </w:t>
      </w:r>
      <w:r w:rsidR="00435A60" w:rsidRPr="004669EE">
        <w:rPr>
          <w:b/>
          <w:bCs/>
        </w:rPr>
        <w:t>TOWN COUNCIL OFFICES, LEDBURY</w:t>
      </w:r>
    </w:p>
    <w:p w:rsidR="006129D9" w:rsidRPr="004669EE" w:rsidRDefault="006129D9" w:rsidP="00203178">
      <w:pPr>
        <w:pStyle w:val="Default"/>
        <w:pBdr>
          <w:bottom w:val="single" w:sz="12" w:space="1" w:color="auto"/>
        </w:pBdr>
        <w:spacing w:after="160"/>
        <w:jc w:val="center"/>
        <w:rPr>
          <w:b/>
          <w:bCs/>
        </w:rPr>
      </w:pPr>
    </w:p>
    <w:p w:rsidR="007C76EB" w:rsidRPr="006129D9" w:rsidRDefault="007C76EB" w:rsidP="007C76EB">
      <w:pPr>
        <w:pStyle w:val="Default"/>
        <w:rPr>
          <w:sz w:val="12"/>
        </w:rPr>
      </w:pPr>
      <w:r w:rsidRPr="004669EE">
        <w:rPr>
          <w:b/>
          <w:bCs/>
        </w:rPr>
        <w:t xml:space="preserve"> </w:t>
      </w:r>
    </w:p>
    <w:p w:rsidR="00DB68DA" w:rsidRPr="004669EE" w:rsidRDefault="007C76EB" w:rsidP="009718CF">
      <w:pPr>
        <w:pStyle w:val="Default"/>
        <w:tabs>
          <w:tab w:val="left" w:pos="4678"/>
        </w:tabs>
        <w:ind w:left="2835" w:hanging="2835"/>
      </w:pPr>
      <w:r w:rsidRPr="004669EE">
        <w:rPr>
          <w:b/>
          <w:bCs/>
        </w:rPr>
        <w:t xml:space="preserve">PRESENT: </w:t>
      </w:r>
      <w:r w:rsidRPr="004669EE">
        <w:t xml:space="preserve">Councillors: </w:t>
      </w:r>
      <w:r w:rsidR="009D0DCF" w:rsidRPr="004669EE">
        <w:t xml:space="preserve"> </w:t>
      </w:r>
      <w:r w:rsidR="009D0DCF" w:rsidRPr="004669EE">
        <w:tab/>
      </w:r>
      <w:r w:rsidR="004818B2" w:rsidRPr="004669EE">
        <w:t xml:space="preserve">R </w:t>
      </w:r>
      <w:proofErr w:type="gramStart"/>
      <w:r w:rsidR="004818B2" w:rsidRPr="004669EE">
        <w:t xml:space="preserve">Barnes </w:t>
      </w:r>
      <w:r w:rsidR="00DB68DA" w:rsidRPr="004669EE">
        <w:t xml:space="preserve"> -</w:t>
      </w:r>
      <w:proofErr w:type="gramEnd"/>
      <w:r w:rsidR="00DB68DA" w:rsidRPr="004669EE">
        <w:t xml:space="preserve"> Chairman</w:t>
      </w:r>
    </w:p>
    <w:p w:rsidR="004818B2" w:rsidRPr="004669EE" w:rsidRDefault="004818B2" w:rsidP="009718CF">
      <w:pPr>
        <w:pStyle w:val="Default"/>
        <w:tabs>
          <w:tab w:val="left" w:pos="4678"/>
        </w:tabs>
        <w:ind w:left="2835" w:hanging="2835"/>
      </w:pPr>
      <w:r w:rsidRPr="004669EE">
        <w:tab/>
        <w:t>A Bradford</w:t>
      </w:r>
      <w:r w:rsidR="00DB68DA" w:rsidRPr="004669EE">
        <w:tab/>
        <w:t>M Eager</w:t>
      </w:r>
    </w:p>
    <w:p w:rsidR="004818B2" w:rsidRPr="004669EE" w:rsidRDefault="004818B2" w:rsidP="009718CF">
      <w:pPr>
        <w:pStyle w:val="Default"/>
        <w:tabs>
          <w:tab w:val="left" w:pos="4678"/>
        </w:tabs>
        <w:ind w:left="2835" w:hanging="2835"/>
      </w:pPr>
      <w:r w:rsidRPr="004669EE">
        <w:rPr>
          <w:b/>
          <w:bCs/>
        </w:rPr>
        <w:tab/>
      </w:r>
      <w:r w:rsidR="00BF57CC" w:rsidRPr="004669EE">
        <w:t xml:space="preserve">K Francis </w:t>
      </w:r>
      <w:r w:rsidRPr="004669EE">
        <w:tab/>
      </w:r>
      <w:r w:rsidR="005F3015">
        <w:t xml:space="preserve">A </w:t>
      </w:r>
      <w:r w:rsidR="005F3015" w:rsidRPr="004669EE">
        <w:t>Manns</w:t>
      </w:r>
      <w:r w:rsidR="00303A2C" w:rsidRPr="004669EE">
        <w:tab/>
      </w:r>
    </w:p>
    <w:p w:rsidR="00303A2C" w:rsidRPr="004669EE" w:rsidRDefault="004818B2" w:rsidP="009718CF">
      <w:pPr>
        <w:pStyle w:val="Default"/>
        <w:tabs>
          <w:tab w:val="left" w:pos="4678"/>
        </w:tabs>
        <w:ind w:left="2835" w:hanging="2835"/>
      </w:pPr>
      <w:r w:rsidRPr="004669EE">
        <w:tab/>
      </w:r>
      <w:r w:rsidR="008A140C" w:rsidRPr="004669EE">
        <w:t>N Morris</w:t>
      </w:r>
      <w:r w:rsidR="00B97283" w:rsidRPr="004669EE">
        <w:t xml:space="preserve"> </w:t>
      </w:r>
      <w:r w:rsidR="00B97283" w:rsidRPr="004669EE">
        <w:tab/>
      </w:r>
      <w:r w:rsidRPr="004669EE">
        <w:t>N Shields</w:t>
      </w:r>
      <w:r w:rsidR="00DB68DA" w:rsidRPr="004669EE">
        <w:tab/>
      </w:r>
    </w:p>
    <w:p w:rsidR="00E147D9" w:rsidRPr="004669EE" w:rsidRDefault="00E147D9" w:rsidP="00E147D9">
      <w:pPr>
        <w:pStyle w:val="Default"/>
        <w:tabs>
          <w:tab w:val="left" w:pos="4678"/>
        </w:tabs>
        <w:ind w:left="2835"/>
      </w:pPr>
      <w:r w:rsidRPr="004669EE">
        <w:t xml:space="preserve">A Warmington </w:t>
      </w:r>
    </w:p>
    <w:p w:rsidR="00BF57CC" w:rsidRPr="004669EE" w:rsidRDefault="00303A2C" w:rsidP="009718CF">
      <w:pPr>
        <w:pStyle w:val="Default"/>
        <w:tabs>
          <w:tab w:val="left" w:pos="4678"/>
        </w:tabs>
        <w:ind w:left="2835" w:hanging="2835"/>
      </w:pPr>
      <w:r w:rsidRPr="004669EE">
        <w:tab/>
      </w:r>
      <w:r w:rsidR="00BF57CC" w:rsidRPr="004669EE">
        <w:t xml:space="preserve"> </w:t>
      </w:r>
    </w:p>
    <w:p w:rsidR="00F024B4" w:rsidRPr="004669EE" w:rsidRDefault="007C76EB" w:rsidP="00DA3244">
      <w:pPr>
        <w:pStyle w:val="Default"/>
        <w:tabs>
          <w:tab w:val="left" w:pos="4678"/>
        </w:tabs>
        <w:ind w:left="2835" w:hanging="2835"/>
        <w:rPr>
          <w:bCs/>
        </w:rPr>
      </w:pPr>
      <w:r w:rsidRPr="004669EE">
        <w:rPr>
          <w:b/>
          <w:bCs/>
        </w:rPr>
        <w:t xml:space="preserve">IN ATTENDANCE: </w:t>
      </w:r>
      <w:r w:rsidR="002D2752" w:rsidRPr="004669EE">
        <w:rPr>
          <w:b/>
          <w:bCs/>
        </w:rPr>
        <w:tab/>
      </w:r>
      <w:r w:rsidR="00F024B4" w:rsidRPr="004669EE">
        <w:rPr>
          <w:bCs/>
        </w:rPr>
        <w:t>Mrs K Mitchell, Clerk to the Council</w:t>
      </w:r>
    </w:p>
    <w:p w:rsidR="00BF57CC" w:rsidRPr="004669EE" w:rsidRDefault="00075CA6" w:rsidP="009718CF">
      <w:pPr>
        <w:pStyle w:val="Default"/>
        <w:ind w:left="2835" w:hanging="2835"/>
      </w:pPr>
      <w:r w:rsidRPr="004669EE">
        <w:tab/>
      </w:r>
      <w:r w:rsidR="005F3015">
        <w:t>3</w:t>
      </w:r>
      <w:r w:rsidR="004818B2" w:rsidRPr="004669EE">
        <w:t xml:space="preserve"> </w:t>
      </w:r>
      <w:r w:rsidR="00BF57CC" w:rsidRPr="004669EE">
        <w:t>member</w:t>
      </w:r>
      <w:r w:rsidR="004818B2" w:rsidRPr="004669EE">
        <w:t>s</w:t>
      </w:r>
      <w:r w:rsidR="00BF57CC" w:rsidRPr="004669EE">
        <w:t xml:space="preserve"> of the public</w:t>
      </w:r>
      <w:r w:rsidR="00EA2CFC" w:rsidRPr="004669EE">
        <w:t xml:space="preserve"> </w:t>
      </w:r>
    </w:p>
    <w:p w:rsidR="00DB68DA" w:rsidRPr="004669EE" w:rsidRDefault="00DB68DA" w:rsidP="009718CF">
      <w:pPr>
        <w:pStyle w:val="Default"/>
        <w:ind w:left="2835" w:hanging="2835"/>
      </w:pPr>
    </w:p>
    <w:p w:rsidR="00E147D9" w:rsidRPr="004669EE" w:rsidRDefault="00E147D9" w:rsidP="009718CF">
      <w:pPr>
        <w:widowControl w:val="0"/>
        <w:spacing w:after="120" w:line="240" w:lineRule="auto"/>
        <w:ind w:left="1559" w:hanging="1559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C0224C" w:rsidRPr="004669EE" w:rsidRDefault="00A12BEA" w:rsidP="009718CF">
      <w:pPr>
        <w:widowControl w:val="0"/>
        <w:spacing w:after="120" w:line="240" w:lineRule="auto"/>
        <w:ind w:left="1559" w:hanging="1559"/>
        <w:jc w:val="both"/>
        <w:rPr>
          <w:rFonts w:ascii="Arial" w:hAnsi="Arial" w:cs="Arial"/>
          <w:snapToGrid w:val="0"/>
          <w:sz w:val="24"/>
          <w:szCs w:val="24"/>
        </w:rPr>
      </w:pPr>
      <w:r w:rsidRPr="004669EE">
        <w:rPr>
          <w:rFonts w:ascii="Arial" w:hAnsi="Arial" w:cs="Arial"/>
          <w:b/>
          <w:snapToGrid w:val="0"/>
          <w:sz w:val="24"/>
          <w:szCs w:val="24"/>
        </w:rPr>
        <w:t>F.</w:t>
      </w:r>
      <w:r>
        <w:rPr>
          <w:rFonts w:ascii="Arial" w:hAnsi="Arial" w:cs="Arial"/>
          <w:b/>
          <w:snapToGrid w:val="0"/>
          <w:sz w:val="24"/>
          <w:szCs w:val="24"/>
        </w:rPr>
        <w:t>80</w:t>
      </w:r>
      <w:r w:rsidRPr="004669EE">
        <w:rPr>
          <w:rFonts w:ascii="Arial" w:hAnsi="Arial" w:cs="Arial"/>
          <w:b/>
          <w:snapToGrid w:val="0"/>
          <w:sz w:val="24"/>
          <w:szCs w:val="24"/>
        </w:rPr>
        <w:t xml:space="preserve"> – 0</w:t>
      </w:r>
      <w:r>
        <w:rPr>
          <w:rFonts w:ascii="Arial" w:hAnsi="Arial" w:cs="Arial"/>
          <w:b/>
          <w:snapToGrid w:val="0"/>
          <w:sz w:val="24"/>
          <w:szCs w:val="24"/>
        </w:rPr>
        <w:t>9</w:t>
      </w:r>
      <w:r w:rsidRPr="004669EE">
        <w:rPr>
          <w:rFonts w:ascii="Arial" w:hAnsi="Arial" w:cs="Arial"/>
          <w:b/>
          <w:snapToGrid w:val="0"/>
          <w:sz w:val="24"/>
          <w:szCs w:val="24"/>
        </w:rPr>
        <w:t>.17</w:t>
      </w:r>
      <w:r w:rsidR="0077029B" w:rsidRPr="004669EE">
        <w:rPr>
          <w:rFonts w:ascii="Arial" w:hAnsi="Arial" w:cs="Arial"/>
          <w:b/>
          <w:snapToGrid w:val="0"/>
          <w:sz w:val="24"/>
          <w:szCs w:val="24"/>
        </w:rPr>
        <w:tab/>
        <w:t>APOLOGIES</w:t>
      </w:r>
    </w:p>
    <w:p w:rsidR="00C0224C" w:rsidRPr="005F3015" w:rsidRDefault="00C0224C" w:rsidP="004818B2">
      <w:pPr>
        <w:autoSpaceDE w:val="0"/>
        <w:autoSpaceDN w:val="0"/>
        <w:adjustRightInd w:val="0"/>
        <w:spacing w:after="0" w:line="240" w:lineRule="auto"/>
        <w:ind w:left="1560" w:hanging="1276"/>
        <w:rPr>
          <w:rFonts w:ascii="Arial" w:hAnsi="Arial" w:cs="Arial"/>
          <w:sz w:val="24"/>
          <w:szCs w:val="24"/>
        </w:rPr>
      </w:pPr>
      <w:r w:rsidRPr="004669EE">
        <w:rPr>
          <w:rFonts w:ascii="Arial" w:hAnsi="Arial" w:cs="Arial"/>
          <w:snapToGrid w:val="0"/>
          <w:sz w:val="24"/>
          <w:szCs w:val="24"/>
        </w:rPr>
        <w:tab/>
      </w:r>
      <w:r w:rsidRPr="005F3015">
        <w:rPr>
          <w:rFonts w:ascii="Arial" w:hAnsi="Arial" w:cs="Arial"/>
          <w:sz w:val="24"/>
          <w:szCs w:val="24"/>
        </w:rPr>
        <w:t>Apologies for absence were received from C</w:t>
      </w:r>
      <w:r w:rsidR="00C22159" w:rsidRPr="005F3015">
        <w:rPr>
          <w:rFonts w:ascii="Arial" w:hAnsi="Arial" w:cs="Arial"/>
          <w:sz w:val="24"/>
          <w:szCs w:val="24"/>
        </w:rPr>
        <w:t>llrs</w:t>
      </w:r>
      <w:r w:rsidR="004818B2" w:rsidRPr="005F3015">
        <w:rPr>
          <w:rFonts w:ascii="Arial" w:hAnsi="Arial" w:cs="Arial"/>
          <w:sz w:val="24"/>
          <w:szCs w:val="24"/>
        </w:rPr>
        <w:t xml:space="preserve"> </w:t>
      </w:r>
      <w:r w:rsidR="005F3015" w:rsidRPr="005F3015">
        <w:rPr>
          <w:rFonts w:ascii="Arial" w:hAnsi="Arial" w:cs="Arial"/>
          <w:sz w:val="24"/>
          <w:szCs w:val="24"/>
        </w:rPr>
        <w:t xml:space="preserve">E Fieldhouse J Roberts </w:t>
      </w:r>
      <w:r w:rsidR="00E147D9" w:rsidRPr="005F3015">
        <w:rPr>
          <w:rFonts w:ascii="Arial" w:hAnsi="Arial" w:cs="Arial"/>
          <w:sz w:val="24"/>
          <w:szCs w:val="24"/>
        </w:rPr>
        <w:t>and</w:t>
      </w:r>
      <w:r w:rsidR="005F3015" w:rsidRPr="005F3015">
        <w:rPr>
          <w:rFonts w:ascii="Arial" w:hAnsi="Arial" w:cs="Arial"/>
          <w:sz w:val="24"/>
          <w:szCs w:val="24"/>
        </w:rPr>
        <w:t xml:space="preserve"> J Simpson</w:t>
      </w:r>
      <w:r w:rsidR="00E147D9" w:rsidRPr="005F3015">
        <w:rPr>
          <w:rFonts w:ascii="Arial" w:hAnsi="Arial" w:cs="Arial"/>
          <w:sz w:val="24"/>
          <w:szCs w:val="24"/>
        </w:rPr>
        <w:t xml:space="preserve">. </w:t>
      </w:r>
    </w:p>
    <w:p w:rsidR="00C22159" w:rsidRPr="004669EE" w:rsidRDefault="00C22159" w:rsidP="00C22159">
      <w:pPr>
        <w:autoSpaceDE w:val="0"/>
        <w:autoSpaceDN w:val="0"/>
        <w:adjustRightInd w:val="0"/>
        <w:spacing w:after="0" w:line="240" w:lineRule="auto"/>
        <w:ind w:left="1560" w:hanging="1276"/>
        <w:rPr>
          <w:rFonts w:ascii="Arial" w:hAnsi="Arial" w:cs="Arial"/>
          <w:snapToGrid w:val="0"/>
          <w:sz w:val="20"/>
          <w:szCs w:val="24"/>
        </w:rPr>
      </w:pPr>
    </w:p>
    <w:p w:rsidR="00C0224C" w:rsidRPr="004669EE" w:rsidRDefault="00C0224C" w:rsidP="006E5192">
      <w:pPr>
        <w:widowControl w:val="0"/>
        <w:spacing w:after="0" w:line="240" w:lineRule="auto"/>
        <w:ind w:left="1276" w:hanging="1276"/>
        <w:jc w:val="both"/>
        <w:rPr>
          <w:rFonts w:ascii="Arial" w:hAnsi="Arial" w:cs="Arial"/>
          <w:snapToGrid w:val="0"/>
          <w:sz w:val="20"/>
          <w:szCs w:val="24"/>
        </w:rPr>
      </w:pPr>
    </w:p>
    <w:p w:rsidR="00C0224C" w:rsidRPr="004669EE" w:rsidRDefault="00C05C56" w:rsidP="00781111">
      <w:pPr>
        <w:widowControl w:val="0"/>
        <w:spacing w:after="80" w:line="240" w:lineRule="auto"/>
        <w:ind w:left="1560" w:hanging="1560"/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4669EE">
        <w:rPr>
          <w:rFonts w:ascii="Arial" w:hAnsi="Arial" w:cs="Arial"/>
          <w:b/>
          <w:snapToGrid w:val="0"/>
          <w:sz w:val="24"/>
          <w:szCs w:val="24"/>
        </w:rPr>
        <w:t>F.</w:t>
      </w:r>
      <w:r w:rsidR="00350B06">
        <w:rPr>
          <w:rFonts w:ascii="Arial" w:hAnsi="Arial" w:cs="Arial"/>
          <w:b/>
          <w:snapToGrid w:val="0"/>
          <w:sz w:val="24"/>
          <w:szCs w:val="24"/>
        </w:rPr>
        <w:t>8</w:t>
      </w:r>
      <w:r w:rsidR="00A12BEA">
        <w:rPr>
          <w:rFonts w:ascii="Arial" w:hAnsi="Arial" w:cs="Arial"/>
          <w:b/>
          <w:snapToGrid w:val="0"/>
          <w:sz w:val="24"/>
          <w:szCs w:val="24"/>
        </w:rPr>
        <w:t>1</w:t>
      </w:r>
      <w:r w:rsidRPr="004669EE">
        <w:rPr>
          <w:rFonts w:ascii="Arial" w:hAnsi="Arial" w:cs="Arial"/>
          <w:b/>
          <w:snapToGrid w:val="0"/>
          <w:sz w:val="24"/>
          <w:szCs w:val="24"/>
        </w:rPr>
        <w:t xml:space="preserve"> – 0</w:t>
      </w:r>
      <w:r w:rsidR="00350B06">
        <w:rPr>
          <w:rFonts w:ascii="Arial" w:hAnsi="Arial" w:cs="Arial"/>
          <w:b/>
          <w:snapToGrid w:val="0"/>
          <w:sz w:val="24"/>
          <w:szCs w:val="24"/>
        </w:rPr>
        <w:t>9</w:t>
      </w:r>
      <w:r w:rsidRPr="004669EE">
        <w:rPr>
          <w:rFonts w:ascii="Arial" w:hAnsi="Arial" w:cs="Arial"/>
          <w:b/>
          <w:snapToGrid w:val="0"/>
          <w:sz w:val="24"/>
          <w:szCs w:val="24"/>
        </w:rPr>
        <w:t>.17</w:t>
      </w:r>
      <w:r w:rsidR="0077029B" w:rsidRPr="004669EE">
        <w:rPr>
          <w:rFonts w:ascii="Arial" w:hAnsi="Arial" w:cs="Arial"/>
          <w:b/>
          <w:sz w:val="24"/>
          <w:szCs w:val="24"/>
        </w:rPr>
        <w:tab/>
        <w:t>INTERESTS</w:t>
      </w:r>
    </w:p>
    <w:p w:rsidR="00E147D9" w:rsidRPr="004669EE" w:rsidRDefault="006E5192" w:rsidP="005F3015">
      <w:pPr>
        <w:autoSpaceDE w:val="0"/>
        <w:autoSpaceDN w:val="0"/>
        <w:adjustRightInd w:val="0"/>
        <w:spacing w:after="0" w:line="240" w:lineRule="auto"/>
        <w:ind w:left="1560" w:hanging="1276"/>
        <w:rPr>
          <w:rFonts w:ascii="Arial" w:hAnsi="Arial" w:cs="Arial"/>
          <w:sz w:val="24"/>
          <w:szCs w:val="24"/>
        </w:rPr>
      </w:pPr>
      <w:r w:rsidRPr="004669EE">
        <w:rPr>
          <w:rFonts w:ascii="Arial" w:hAnsi="Arial" w:cs="Arial"/>
          <w:sz w:val="24"/>
          <w:szCs w:val="24"/>
        </w:rPr>
        <w:tab/>
      </w:r>
      <w:r w:rsidR="005F3015">
        <w:rPr>
          <w:rFonts w:ascii="Arial" w:hAnsi="Arial" w:cs="Arial"/>
          <w:sz w:val="24"/>
          <w:szCs w:val="24"/>
        </w:rPr>
        <w:t>There were none declared at this point in the meeting.</w:t>
      </w:r>
    </w:p>
    <w:p w:rsidR="00B02F6F" w:rsidRPr="004669EE" w:rsidRDefault="00B02F6F" w:rsidP="00E147D9">
      <w:pPr>
        <w:autoSpaceDE w:val="0"/>
        <w:autoSpaceDN w:val="0"/>
        <w:adjustRightInd w:val="0"/>
        <w:spacing w:after="0" w:line="240" w:lineRule="auto"/>
        <w:ind w:left="1560" w:hanging="1276"/>
        <w:rPr>
          <w:rFonts w:ascii="Arial" w:hAnsi="Arial" w:cs="Arial"/>
          <w:b/>
          <w:bCs/>
          <w:sz w:val="20"/>
          <w:szCs w:val="24"/>
        </w:rPr>
      </w:pPr>
    </w:p>
    <w:p w:rsidR="0053555D" w:rsidRPr="004669EE" w:rsidRDefault="0053555D" w:rsidP="0082207F">
      <w:pPr>
        <w:pStyle w:val="NormalWeb"/>
        <w:tabs>
          <w:tab w:val="num" w:pos="1276"/>
        </w:tabs>
        <w:spacing w:before="0" w:beforeAutospacing="0" w:after="0" w:afterAutospacing="0"/>
        <w:ind w:left="1276" w:hanging="1276"/>
        <w:outlineLvl w:val="3"/>
        <w:rPr>
          <w:rFonts w:ascii="Arial" w:hAnsi="Arial" w:cs="Arial"/>
          <w:b/>
          <w:bCs/>
          <w:sz w:val="20"/>
        </w:rPr>
      </w:pPr>
    </w:p>
    <w:p w:rsidR="00C0224C" w:rsidRPr="004669EE" w:rsidRDefault="00C05C56" w:rsidP="006129D9">
      <w:pPr>
        <w:pStyle w:val="NormalWeb"/>
        <w:spacing w:before="0" w:beforeAutospacing="0" w:after="60" w:afterAutospacing="0"/>
        <w:ind w:left="1559" w:hanging="1559"/>
        <w:outlineLvl w:val="3"/>
        <w:rPr>
          <w:rFonts w:ascii="Arial" w:hAnsi="Arial" w:cs="Arial"/>
          <w:b/>
          <w:bCs/>
        </w:rPr>
      </w:pPr>
      <w:r w:rsidRPr="004669EE">
        <w:rPr>
          <w:rFonts w:ascii="Arial" w:hAnsi="Arial" w:cs="Arial"/>
          <w:b/>
          <w:snapToGrid w:val="0"/>
        </w:rPr>
        <w:t>F.</w:t>
      </w:r>
      <w:r w:rsidR="00A12BEA">
        <w:rPr>
          <w:rFonts w:ascii="Arial" w:hAnsi="Arial" w:cs="Arial"/>
          <w:b/>
          <w:snapToGrid w:val="0"/>
        </w:rPr>
        <w:t>82</w:t>
      </w:r>
      <w:r w:rsidRPr="004669EE">
        <w:rPr>
          <w:rFonts w:ascii="Arial" w:hAnsi="Arial" w:cs="Arial"/>
          <w:b/>
          <w:snapToGrid w:val="0"/>
        </w:rPr>
        <w:t xml:space="preserve"> – </w:t>
      </w:r>
      <w:proofErr w:type="gramStart"/>
      <w:r w:rsidRPr="004669EE">
        <w:rPr>
          <w:rFonts w:ascii="Arial" w:hAnsi="Arial" w:cs="Arial"/>
          <w:b/>
          <w:snapToGrid w:val="0"/>
        </w:rPr>
        <w:t>0</w:t>
      </w:r>
      <w:r w:rsidR="00350B06">
        <w:rPr>
          <w:rFonts w:ascii="Arial" w:hAnsi="Arial" w:cs="Arial"/>
          <w:b/>
          <w:snapToGrid w:val="0"/>
        </w:rPr>
        <w:t>9</w:t>
      </w:r>
      <w:r w:rsidRPr="004669EE">
        <w:rPr>
          <w:rFonts w:ascii="Arial" w:hAnsi="Arial" w:cs="Arial"/>
          <w:b/>
          <w:snapToGrid w:val="0"/>
        </w:rPr>
        <w:t>.17</w:t>
      </w:r>
      <w:r w:rsidR="0077029B" w:rsidRPr="004669EE">
        <w:rPr>
          <w:rFonts w:ascii="Arial" w:hAnsi="Arial" w:cs="Arial"/>
          <w:b/>
          <w:bCs/>
        </w:rPr>
        <w:tab/>
        <w:t>PUBLIC PARTICIPATION</w:t>
      </w:r>
      <w:proofErr w:type="gramEnd"/>
      <w:r w:rsidR="0077029B" w:rsidRPr="004669EE">
        <w:rPr>
          <w:rFonts w:ascii="Arial" w:hAnsi="Arial" w:cs="Arial"/>
          <w:b/>
          <w:bCs/>
        </w:rPr>
        <w:t xml:space="preserve"> </w:t>
      </w:r>
    </w:p>
    <w:p w:rsidR="00B115B6" w:rsidRPr="004669EE" w:rsidRDefault="00203178" w:rsidP="00C10B25">
      <w:pPr>
        <w:pStyle w:val="NormalWeb"/>
        <w:tabs>
          <w:tab w:val="num" w:pos="1276"/>
        </w:tabs>
        <w:spacing w:before="120" w:beforeAutospacing="0" w:after="0" w:afterAutospacing="0"/>
        <w:ind w:left="1559"/>
        <w:outlineLvl w:val="3"/>
        <w:rPr>
          <w:rFonts w:ascii="Arial" w:hAnsi="Arial" w:cs="Arial"/>
          <w:bCs/>
          <w:color w:val="000000"/>
        </w:rPr>
      </w:pPr>
      <w:r w:rsidRPr="004669EE">
        <w:rPr>
          <w:rFonts w:ascii="Arial" w:hAnsi="Arial" w:cs="Arial"/>
          <w:bCs/>
          <w:color w:val="000000"/>
        </w:rPr>
        <w:t>No members of the public present wished to speak.</w:t>
      </w:r>
    </w:p>
    <w:p w:rsidR="004669EE" w:rsidRPr="004669EE" w:rsidRDefault="004669EE" w:rsidP="004669EE">
      <w:pPr>
        <w:pStyle w:val="NormalWeb"/>
        <w:tabs>
          <w:tab w:val="num" w:pos="1276"/>
        </w:tabs>
        <w:spacing w:before="0" w:beforeAutospacing="0" w:after="0" w:afterAutospacing="0"/>
        <w:ind w:left="1559"/>
        <w:outlineLvl w:val="3"/>
        <w:rPr>
          <w:rFonts w:ascii="Arial" w:hAnsi="Arial" w:cs="Arial"/>
          <w:bCs/>
          <w:color w:val="000000"/>
          <w:sz w:val="20"/>
        </w:rPr>
      </w:pPr>
    </w:p>
    <w:p w:rsidR="004669EE" w:rsidRPr="004669EE" w:rsidRDefault="004669EE" w:rsidP="004669EE">
      <w:pPr>
        <w:pStyle w:val="NormalWeb"/>
        <w:tabs>
          <w:tab w:val="num" w:pos="1276"/>
        </w:tabs>
        <w:spacing w:before="0" w:beforeAutospacing="0" w:after="0" w:afterAutospacing="0"/>
        <w:ind w:left="1559"/>
        <w:outlineLvl w:val="3"/>
        <w:rPr>
          <w:rFonts w:ascii="Arial" w:hAnsi="Arial" w:cs="Arial"/>
          <w:bCs/>
          <w:color w:val="000000"/>
          <w:sz w:val="20"/>
        </w:rPr>
      </w:pPr>
    </w:p>
    <w:p w:rsidR="00C0224C" w:rsidRPr="004669EE" w:rsidRDefault="00C05C56" w:rsidP="006129D9">
      <w:pPr>
        <w:pStyle w:val="NormalWeb"/>
        <w:tabs>
          <w:tab w:val="num" w:pos="1276"/>
        </w:tabs>
        <w:spacing w:before="0" w:beforeAutospacing="0" w:after="60" w:afterAutospacing="0"/>
        <w:ind w:left="1559" w:hanging="1559"/>
        <w:jc w:val="both"/>
        <w:outlineLvl w:val="3"/>
        <w:rPr>
          <w:rFonts w:ascii="Arial" w:hAnsi="Arial" w:cs="Arial"/>
          <w:snapToGrid w:val="0"/>
        </w:rPr>
      </w:pPr>
      <w:r w:rsidRPr="004669EE">
        <w:rPr>
          <w:rFonts w:ascii="Arial" w:hAnsi="Arial" w:cs="Arial"/>
          <w:b/>
          <w:snapToGrid w:val="0"/>
        </w:rPr>
        <w:t>F.</w:t>
      </w:r>
      <w:r w:rsidR="00A12BEA">
        <w:rPr>
          <w:rFonts w:ascii="Arial" w:hAnsi="Arial" w:cs="Arial"/>
          <w:b/>
          <w:snapToGrid w:val="0"/>
        </w:rPr>
        <w:t>83</w:t>
      </w:r>
      <w:r w:rsidRPr="004669EE">
        <w:rPr>
          <w:rFonts w:ascii="Arial" w:hAnsi="Arial" w:cs="Arial"/>
          <w:b/>
          <w:snapToGrid w:val="0"/>
        </w:rPr>
        <w:t xml:space="preserve"> – 0</w:t>
      </w:r>
      <w:r w:rsidR="00350B06">
        <w:rPr>
          <w:rFonts w:ascii="Arial" w:hAnsi="Arial" w:cs="Arial"/>
          <w:b/>
          <w:snapToGrid w:val="0"/>
        </w:rPr>
        <w:t>9</w:t>
      </w:r>
      <w:r w:rsidRPr="004669EE">
        <w:rPr>
          <w:rFonts w:ascii="Arial" w:hAnsi="Arial" w:cs="Arial"/>
          <w:b/>
          <w:snapToGrid w:val="0"/>
        </w:rPr>
        <w:t>.17</w:t>
      </w:r>
      <w:r w:rsidR="004B3DC4" w:rsidRPr="004669EE">
        <w:rPr>
          <w:rFonts w:ascii="Arial" w:hAnsi="Arial" w:cs="Arial"/>
          <w:b/>
          <w:snapToGrid w:val="0"/>
        </w:rPr>
        <w:tab/>
      </w:r>
      <w:r w:rsidR="0077029B" w:rsidRPr="004669EE">
        <w:rPr>
          <w:rFonts w:ascii="Arial" w:hAnsi="Arial" w:cs="Arial"/>
          <w:b/>
          <w:snapToGrid w:val="0"/>
        </w:rPr>
        <w:t>MINUTES</w:t>
      </w:r>
    </w:p>
    <w:p w:rsidR="00203178" w:rsidRDefault="006E5192" w:rsidP="005F3015">
      <w:pPr>
        <w:spacing w:after="0" w:line="240" w:lineRule="auto"/>
        <w:ind w:left="1560"/>
        <w:rPr>
          <w:rFonts w:ascii="Arial" w:hAnsi="Arial" w:cs="Arial"/>
          <w:sz w:val="24"/>
          <w:szCs w:val="24"/>
        </w:rPr>
      </w:pPr>
      <w:r w:rsidRPr="004669EE">
        <w:rPr>
          <w:rFonts w:ascii="Arial" w:hAnsi="Arial" w:cs="Arial"/>
          <w:sz w:val="24"/>
          <w:szCs w:val="24"/>
        </w:rPr>
        <w:t xml:space="preserve">The Minutes of the Finance and General Purposes Committee meeting held on </w:t>
      </w:r>
      <w:r w:rsidR="005F3015">
        <w:rPr>
          <w:rFonts w:ascii="Arial" w:hAnsi="Arial" w:cs="Arial"/>
          <w:sz w:val="24"/>
          <w:szCs w:val="24"/>
        </w:rPr>
        <w:t>6</w:t>
      </w:r>
      <w:r w:rsidR="005F3015" w:rsidRPr="005F3015">
        <w:rPr>
          <w:rFonts w:ascii="Arial" w:hAnsi="Arial" w:cs="Arial"/>
          <w:sz w:val="24"/>
          <w:szCs w:val="24"/>
          <w:vertAlign w:val="superscript"/>
        </w:rPr>
        <w:t>th</w:t>
      </w:r>
      <w:r w:rsidR="005F3015">
        <w:rPr>
          <w:rFonts w:ascii="Arial" w:hAnsi="Arial" w:cs="Arial"/>
          <w:sz w:val="24"/>
          <w:szCs w:val="24"/>
        </w:rPr>
        <w:t xml:space="preserve"> July</w:t>
      </w:r>
      <w:r w:rsidR="00203178" w:rsidRPr="004669EE">
        <w:rPr>
          <w:rFonts w:ascii="Arial" w:hAnsi="Arial" w:cs="Arial"/>
          <w:sz w:val="24"/>
          <w:szCs w:val="24"/>
        </w:rPr>
        <w:t>, 2017, copies having been previously circulated were confirmed as an accurate record</w:t>
      </w:r>
      <w:r w:rsidR="005F3015">
        <w:rPr>
          <w:rFonts w:ascii="Arial" w:hAnsi="Arial" w:cs="Arial"/>
          <w:sz w:val="24"/>
          <w:szCs w:val="24"/>
        </w:rPr>
        <w:t xml:space="preserve"> and signed by the Chairman</w:t>
      </w:r>
      <w:r w:rsidR="00203178" w:rsidRPr="004669EE">
        <w:rPr>
          <w:rFonts w:ascii="Arial" w:hAnsi="Arial" w:cs="Arial"/>
          <w:sz w:val="24"/>
          <w:szCs w:val="24"/>
        </w:rPr>
        <w:t>.</w:t>
      </w:r>
    </w:p>
    <w:p w:rsidR="00C05C56" w:rsidRDefault="00C05C56" w:rsidP="005F3015">
      <w:pPr>
        <w:widowControl w:val="0"/>
        <w:spacing w:after="0" w:line="240" w:lineRule="auto"/>
        <w:ind w:left="1985" w:right="-23"/>
        <w:rPr>
          <w:rFonts w:ascii="Arial" w:hAnsi="Arial" w:cs="Arial"/>
          <w:snapToGrid w:val="0"/>
          <w:sz w:val="20"/>
          <w:szCs w:val="24"/>
        </w:rPr>
      </w:pPr>
    </w:p>
    <w:p w:rsidR="005F3015" w:rsidRPr="004669EE" w:rsidRDefault="005F3015" w:rsidP="005F3015">
      <w:pPr>
        <w:widowControl w:val="0"/>
        <w:spacing w:after="0" w:line="240" w:lineRule="auto"/>
        <w:ind w:left="1985" w:right="-23"/>
        <w:rPr>
          <w:rFonts w:ascii="Arial" w:hAnsi="Arial" w:cs="Arial"/>
          <w:snapToGrid w:val="0"/>
          <w:sz w:val="20"/>
          <w:szCs w:val="24"/>
        </w:rPr>
      </w:pPr>
    </w:p>
    <w:p w:rsidR="006E5192" w:rsidRPr="004669EE" w:rsidRDefault="00C05C56" w:rsidP="00E615C0">
      <w:pPr>
        <w:widowControl w:val="0"/>
        <w:spacing w:after="120" w:line="240" w:lineRule="auto"/>
        <w:ind w:left="1559" w:hanging="1559"/>
        <w:rPr>
          <w:rFonts w:ascii="Arial" w:hAnsi="Arial" w:cs="Arial"/>
          <w:b/>
          <w:snapToGrid w:val="0"/>
          <w:sz w:val="24"/>
          <w:szCs w:val="24"/>
        </w:rPr>
      </w:pPr>
      <w:r w:rsidRPr="004669EE">
        <w:rPr>
          <w:rFonts w:ascii="Arial" w:hAnsi="Arial" w:cs="Arial"/>
          <w:b/>
          <w:snapToGrid w:val="0"/>
          <w:sz w:val="24"/>
          <w:szCs w:val="24"/>
        </w:rPr>
        <w:t>F.</w:t>
      </w:r>
      <w:r w:rsidR="00A12BEA">
        <w:rPr>
          <w:rFonts w:ascii="Arial" w:hAnsi="Arial" w:cs="Arial"/>
          <w:b/>
          <w:snapToGrid w:val="0"/>
          <w:sz w:val="24"/>
          <w:szCs w:val="24"/>
        </w:rPr>
        <w:t>84</w:t>
      </w:r>
      <w:r w:rsidRPr="004669EE">
        <w:rPr>
          <w:rFonts w:ascii="Arial" w:hAnsi="Arial" w:cs="Arial"/>
          <w:b/>
          <w:snapToGrid w:val="0"/>
          <w:sz w:val="24"/>
          <w:szCs w:val="24"/>
        </w:rPr>
        <w:t xml:space="preserve"> – 0</w:t>
      </w:r>
      <w:r w:rsidR="00350B06">
        <w:rPr>
          <w:rFonts w:ascii="Arial" w:hAnsi="Arial" w:cs="Arial"/>
          <w:b/>
          <w:snapToGrid w:val="0"/>
          <w:sz w:val="24"/>
          <w:szCs w:val="24"/>
        </w:rPr>
        <w:t>9</w:t>
      </w:r>
      <w:r w:rsidRPr="004669EE">
        <w:rPr>
          <w:rFonts w:ascii="Arial" w:hAnsi="Arial" w:cs="Arial"/>
          <w:b/>
          <w:snapToGrid w:val="0"/>
          <w:sz w:val="24"/>
          <w:szCs w:val="24"/>
        </w:rPr>
        <w:t>.17</w:t>
      </w:r>
      <w:r w:rsidR="00C22159" w:rsidRPr="004669EE">
        <w:rPr>
          <w:rFonts w:ascii="Arial" w:hAnsi="Arial" w:cs="Arial"/>
          <w:b/>
          <w:snapToGrid w:val="0"/>
          <w:sz w:val="24"/>
          <w:szCs w:val="24"/>
        </w:rPr>
        <w:tab/>
      </w:r>
      <w:r w:rsidR="0077029B" w:rsidRPr="004669EE">
        <w:rPr>
          <w:rFonts w:ascii="Arial" w:hAnsi="Arial" w:cs="Arial"/>
          <w:b/>
          <w:snapToGrid w:val="0"/>
          <w:sz w:val="24"/>
          <w:szCs w:val="24"/>
        </w:rPr>
        <w:t>FINANCIAL MATTERS</w:t>
      </w:r>
    </w:p>
    <w:p w:rsidR="00855E25" w:rsidRPr="004669EE" w:rsidRDefault="00647A13" w:rsidP="006129D9">
      <w:pPr>
        <w:widowControl w:val="0"/>
        <w:spacing w:after="60" w:line="240" w:lineRule="auto"/>
        <w:ind w:left="1984" w:hanging="425"/>
        <w:rPr>
          <w:rFonts w:ascii="Arial" w:hAnsi="Arial" w:cs="Arial"/>
          <w:b/>
          <w:snapToGrid w:val="0"/>
          <w:sz w:val="24"/>
          <w:szCs w:val="24"/>
        </w:rPr>
      </w:pPr>
      <w:r w:rsidRPr="004669EE">
        <w:rPr>
          <w:rFonts w:ascii="Arial" w:hAnsi="Arial" w:cs="Arial"/>
          <w:snapToGrid w:val="0"/>
          <w:sz w:val="24"/>
          <w:szCs w:val="24"/>
        </w:rPr>
        <w:t>1</w:t>
      </w:r>
      <w:r w:rsidR="00855E25" w:rsidRPr="004669EE">
        <w:rPr>
          <w:rFonts w:ascii="Arial" w:hAnsi="Arial" w:cs="Arial"/>
          <w:snapToGrid w:val="0"/>
          <w:sz w:val="24"/>
          <w:szCs w:val="24"/>
        </w:rPr>
        <w:t>.</w:t>
      </w:r>
      <w:r w:rsidRPr="004669EE">
        <w:rPr>
          <w:rFonts w:ascii="Arial" w:hAnsi="Arial" w:cs="Arial"/>
          <w:snapToGrid w:val="0"/>
          <w:sz w:val="24"/>
          <w:szCs w:val="24"/>
        </w:rPr>
        <w:tab/>
      </w:r>
      <w:r w:rsidR="00855E25" w:rsidRPr="004669EE">
        <w:rPr>
          <w:rFonts w:ascii="Arial" w:hAnsi="Arial" w:cs="Arial"/>
          <w:bCs/>
          <w:sz w:val="24"/>
          <w:szCs w:val="24"/>
        </w:rPr>
        <w:t>Summary of Receipts and Payments</w:t>
      </w:r>
    </w:p>
    <w:p w:rsidR="005F3015" w:rsidRDefault="00855E25" w:rsidP="00C10B25">
      <w:pPr>
        <w:pStyle w:val="Default"/>
        <w:ind w:left="1985"/>
        <w:jc w:val="both"/>
        <w:rPr>
          <w:snapToGrid w:val="0"/>
        </w:rPr>
      </w:pPr>
      <w:r w:rsidRPr="004669EE">
        <w:rPr>
          <w:bCs/>
        </w:rPr>
        <w:t xml:space="preserve">Members were circulated with a summary of receipts and payments from </w:t>
      </w:r>
      <w:r w:rsidRPr="004669EE">
        <w:rPr>
          <w:snapToGrid w:val="0"/>
        </w:rPr>
        <w:t>1</w:t>
      </w:r>
      <w:r w:rsidRPr="004669EE">
        <w:rPr>
          <w:snapToGrid w:val="0"/>
          <w:vertAlign w:val="superscript"/>
        </w:rPr>
        <w:t>st</w:t>
      </w:r>
      <w:r w:rsidRPr="004669EE">
        <w:rPr>
          <w:snapToGrid w:val="0"/>
        </w:rPr>
        <w:t xml:space="preserve"> </w:t>
      </w:r>
      <w:r w:rsidR="005F3015">
        <w:rPr>
          <w:snapToGrid w:val="0"/>
        </w:rPr>
        <w:t>to 31</w:t>
      </w:r>
      <w:r w:rsidR="005F3015" w:rsidRPr="005F3015">
        <w:rPr>
          <w:snapToGrid w:val="0"/>
          <w:vertAlign w:val="superscript"/>
        </w:rPr>
        <w:t>st</w:t>
      </w:r>
      <w:r w:rsidR="005F3015">
        <w:rPr>
          <w:snapToGrid w:val="0"/>
        </w:rPr>
        <w:t xml:space="preserve"> July 2017.</w:t>
      </w:r>
    </w:p>
    <w:p w:rsidR="005E35D7" w:rsidRDefault="005F3015" w:rsidP="00C10B25">
      <w:pPr>
        <w:pStyle w:val="Default"/>
        <w:ind w:left="1985"/>
        <w:jc w:val="both"/>
        <w:rPr>
          <w:snapToGrid w:val="0"/>
        </w:rPr>
      </w:pPr>
      <w:r>
        <w:rPr>
          <w:snapToGrid w:val="0"/>
        </w:rPr>
        <w:t xml:space="preserve">The Clerk advised that unfortunately due to </w:t>
      </w:r>
      <w:r w:rsidR="005E35D7">
        <w:rPr>
          <w:snapToGrid w:val="0"/>
        </w:rPr>
        <w:t xml:space="preserve">pressure of work, ongoing </w:t>
      </w:r>
      <w:r>
        <w:rPr>
          <w:snapToGrid w:val="0"/>
        </w:rPr>
        <w:t>staff sh</w:t>
      </w:r>
      <w:r w:rsidR="005E35D7">
        <w:rPr>
          <w:snapToGrid w:val="0"/>
        </w:rPr>
        <w:t>ortage and annual leave she had been unable to produce records for August receipts and payments. These would be presented at the next meeting.</w:t>
      </w:r>
    </w:p>
    <w:p w:rsidR="00855E25" w:rsidRPr="004669EE" w:rsidRDefault="00855E25" w:rsidP="006129D9">
      <w:pPr>
        <w:pStyle w:val="Default"/>
        <w:tabs>
          <w:tab w:val="left" w:pos="6096"/>
        </w:tabs>
        <w:spacing w:before="120" w:after="240"/>
        <w:ind w:left="6095" w:hanging="1559"/>
        <w:jc w:val="both"/>
        <w:rPr>
          <w:b/>
          <w:bCs/>
        </w:rPr>
      </w:pPr>
      <w:proofErr w:type="gramStart"/>
      <w:r w:rsidRPr="004669EE">
        <w:rPr>
          <w:b/>
          <w:bCs/>
        </w:rPr>
        <w:t xml:space="preserve">RESOLVED: </w:t>
      </w:r>
      <w:r w:rsidRPr="004669EE">
        <w:rPr>
          <w:b/>
          <w:bCs/>
        </w:rPr>
        <w:tab/>
        <w:t>That the summary, as presented, be approved and adopted.</w:t>
      </w:r>
      <w:proofErr w:type="gramEnd"/>
      <w:r w:rsidRPr="004669EE">
        <w:rPr>
          <w:b/>
          <w:bCs/>
        </w:rPr>
        <w:t xml:space="preserve"> </w:t>
      </w:r>
    </w:p>
    <w:p w:rsidR="00855E25" w:rsidRPr="004669EE" w:rsidRDefault="005D7DDC" w:rsidP="005E35D7">
      <w:pPr>
        <w:pStyle w:val="Default"/>
        <w:tabs>
          <w:tab w:val="left" w:pos="6096"/>
        </w:tabs>
        <w:spacing w:before="120" w:after="60"/>
        <w:ind w:left="1984" w:hanging="425"/>
        <w:jc w:val="both"/>
        <w:rPr>
          <w:bCs/>
        </w:rPr>
      </w:pPr>
      <w:r w:rsidRPr="004669EE">
        <w:rPr>
          <w:bCs/>
        </w:rPr>
        <w:lastRenderedPageBreak/>
        <w:t>2.</w:t>
      </w:r>
      <w:r w:rsidRPr="004669EE">
        <w:rPr>
          <w:bCs/>
        </w:rPr>
        <w:tab/>
      </w:r>
      <w:r w:rsidR="00855E25" w:rsidRPr="004669EE">
        <w:rPr>
          <w:bCs/>
        </w:rPr>
        <w:t>Invoices for payment</w:t>
      </w:r>
      <w:r w:rsidR="00855E25" w:rsidRPr="004669EE">
        <w:rPr>
          <w:bCs/>
        </w:rPr>
        <w:tab/>
      </w:r>
    </w:p>
    <w:p w:rsidR="00855E25" w:rsidRPr="004669EE" w:rsidRDefault="00855E25" w:rsidP="00C10B25">
      <w:pPr>
        <w:pStyle w:val="Default"/>
        <w:spacing w:after="120"/>
        <w:ind w:left="1985"/>
        <w:rPr>
          <w:b/>
          <w:bCs/>
        </w:rPr>
      </w:pPr>
      <w:r w:rsidRPr="004669EE">
        <w:rPr>
          <w:bCs/>
        </w:rPr>
        <w:t>Members considered a list of invoices for payment, copies having been circulated.</w:t>
      </w:r>
      <w:r w:rsidRPr="004669EE">
        <w:rPr>
          <w:b/>
          <w:bCs/>
        </w:rPr>
        <w:t xml:space="preserve"> </w:t>
      </w:r>
      <w:r w:rsidRPr="004669EE">
        <w:rPr>
          <w:bCs/>
        </w:rPr>
        <w:t>(Schedule to be lodged with the Minutes)</w:t>
      </w:r>
      <w:r w:rsidRPr="004669EE">
        <w:rPr>
          <w:b/>
          <w:bCs/>
        </w:rPr>
        <w:t>.</w:t>
      </w:r>
    </w:p>
    <w:p w:rsidR="00855E25" w:rsidRPr="004669EE" w:rsidRDefault="00855E25" w:rsidP="006129D9">
      <w:pPr>
        <w:pStyle w:val="Default"/>
        <w:spacing w:after="240"/>
        <w:ind w:left="6095" w:hanging="1559"/>
        <w:jc w:val="both"/>
        <w:rPr>
          <w:b/>
          <w:bCs/>
        </w:rPr>
      </w:pPr>
      <w:proofErr w:type="gramStart"/>
      <w:r w:rsidRPr="004669EE">
        <w:rPr>
          <w:b/>
          <w:bCs/>
        </w:rPr>
        <w:t xml:space="preserve">RESOLVED: </w:t>
      </w:r>
      <w:r w:rsidRPr="004669EE">
        <w:rPr>
          <w:b/>
          <w:bCs/>
        </w:rPr>
        <w:tab/>
        <w:t>That the invoices be approved for payment.</w:t>
      </w:r>
      <w:proofErr w:type="gramEnd"/>
    </w:p>
    <w:p w:rsidR="005E35D7" w:rsidRPr="00E615C0" w:rsidRDefault="005E35D7" w:rsidP="005E35D7">
      <w:pPr>
        <w:pStyle w:val="ListParagraph"/>
        <w:widowControl w:val="0"/>
        <w:spacing w:after="120" w:line="240" w:lineRule="auto"/>
        <w:ind w:left="1985" w:hanging="425"/>
        <w:contextualSpacing w:val="0"/>
        <w:rPr>
          <w:rFonts w:ascii="Arial" w:hAnsi="Arial" w:cs="Arial"/>
          <w:snapToGrid w:val="0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E615C0">
        <w:rPr>
          <w:rFonts w:ascii="Arial" w:hAnsi="Arial" w:cs="Arial"/>
          <w:snapToGrid w:val="0"/>
          <w:color w:val="000000" w:themeColor="text1"/>
          <w:sz w:val="24"/>
          <w:szCs w:val="24"/>
        </w:rPr>
        <w:t>External Audit – Year ended 31</w:t>
      </w:r>
      <w:r w:rsidRPr="00E615C0">
        <w:rPr>
          <w:rFonts w:ascii="Arial" w:hAnsi="Arial" w:cs="Arial"/>
          <w:snapToGrid w:val="0"/>
          <w:color w:val="000000" w:themeColor="text1"/>
          <w:sz w:val="24"/>
          <w:szCs w:val="24"/>
          <w:vertAlign w:val="superscript"/>
        </w:rPr>
        <w:t>st</w:t>
      </w:r>
      <w:r w:rsidRPr="00E615C0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 March 201</w:t>
      </w:r>
      <w:r>
        <w:rPr>
          <w:rFonts w:ascii="Arial" w:hAnsi="Arial" w:cs="Arial"/>
          <w:snapToGrid w:val="0"/>
          <w:color w:val="000000" w:themeColor="text1"/>
          <w:sz w:val="24"/>
          <w:szCs w:val="24"/>
        </w:rPr>
        <w:t>7</w:t>
      </w:r>
      <w:r w:rsidRPr="00E615C0">
        <w:rPr>
          <w:rFonts w:ascii="Arial" w:hAnsi="Arial" w:cs="Arial"/>
          <w:snapToGrid w:val="0"/>
          <w:color w:val="000000" w:themeColor="text1"/>
          <w:sz w:val="24"/>
          <w:szCs w:val="24"/>
        </w:rPr>
        <w:t>.</w:t>
      </w:r>
    </w:p>
    <w:p w:rsidR="005E35D7" w:rsidRPr="00F83D87" w:rsidRDefault="005E35D7" w:rsidP="005E35D7">
      <w:pPr>
        <w:spacing w:after="0" w:line="240" w:lineRule="auto"/>
        <w:ind w:left="1985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Chairman reported that five challenges had been submitted to the </w:t>
      </w:r>
      <w:r w:rsidRPr="00F83D87">
        <w:rPr>
          <w:rFonts w:ascii="Arial" w:hAnsi="Arial" w:cs="Arial"/>
          <w:bCs/>
          <w:sz w:val="24"/>
          <w:szCs w:val="24"/>
        </w:rPr>
        <w:t>external auditors regarding the Town Council Accounts and Annual Governance Statement 201</w:t>
      </w:r>
      <w:r>
        <w:rPr>
          <w:rFonts w:ascii="Arial" w:hAnsi="Arial" w:cs="Arial"/>
          <w:bCs/>
          <w:sz w:val="24"/>
          <w:szCs w:val="24"/>
        </w:rPr>
        <w:t>6-17</w:t>
      </w:r>
      <w:r w:rsidRPr="00F83D87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bCs/>
          <w:sz w:val="24"/>
          <w:szCs w:val="24"/>
        </w:rPr>
        <w:t>Three from local residents and two from Ledbury Town Councillors, Harvey and Shields.</w:t>
      </w:r>
      <w:proofErr w:type="gramEnd"/>
    </w:p>
    <w:p w:rsidR="005E35D7" w:rsidRDefault="005E35D7" w:rsidP="005E35D7">
      <w:pPr>
        <w:spacing w:after="0" w:line="240" w:lineRule="auto"/>
        <w:ind w:left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matter is now in the hands of the external auditor; costs are as yet unknown.</w:t>
      </w:r>
    </w:p>
    <w:p w:rsidR="00911D83" w:rsidRPr="004669EE" w:rsidRDefault="00911D83" w:rsidP="00911D83">
      <w:pPr>
        <w:tabs>
          <w:tab w:val="left" w:pos="1276"/>
        </w:tabs>
        <w:spacing w:before="120" w:after="0" w:line="240" w:lineRule="auto"/>
        <w:ind w:left="6095" w:hanging="155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4669EE">
        <w:rPr>
          <w:rFonts w:ascii="Arial" w:hAnsi="Arial" w:cs="Arial"/>
          <w:b/>
          <w:sz w:val="24"/>
          <w:szCs w:val="24"/>
        </w:rPr>
        <w:t xml:space="preserve">RESOLVED: </w:t>
      </w:r>
      <w:r w:rsidRPr="004669EE">
        <w:rPr>
          <w:rFonts w:ascii="Arial" w:hAnsi="Arial" w:cs="Arial"/>
          <w:b/>
          <w:sz w:val="24"/>
          <w:szCs w:val="24"/>
        </w:rPr>
        <w:tab/>
        <w:t xml:space="preserve">That </w:t>
      </w:r>
      <w:r>
        <w:rPr>
          <w:rFonts w:ascii="Arial" w:hAnsi="Arial" w:cs="Arial"/>
          <w:b/>
          <w:sz w:val="24"/>
          <w:szCs w:val="24"/>
        </w:rPr>
        <w:t>this be noted.</w:t>
      </w:r>
      <w:proofErr w:type="gramEnd"/>
    </w:p>
    <w:p w:rsidR="00911D83" w:rsidRPr="00911D83" w:rsidRDefault="00911D83" w:rsidP="00911D83">
      <w:pPr>
        <w:tabs>
          <w:tab w:val="left" w:pos="1276"/>
        </w:tabs>
        <w:spacing w:before="120" w:after="60" w:line="240" w:lineRule="auto"/>
        <w:ind w:left="1985" w:hanging="425"/>
        <w:rPr>
          <w:rFonts w:ascii="Arial" w:hAnsi="Arial" w:cs="Arial"/>
          <w:color w:val="000000" w:themeColor="text1"/>
          <w:sz w:val="24"/>
          <w:szCs w:val="24"/>
        </w:rPr>
      </w:pPr>
      <w:r w:rsidRPr="00911D83">
        <w:rPr>
          <w:rFonts w:ascii="Arial" w:hAnsi="Arial" w:cs="Arial"/>
          <w:color w:val="000000" w:themeColor="text1"/>
          <w:sz w:val="24"/>
          <w:szCs w:val="24"/>
        </w:rPr>
        <w:t>4.</w:t>
      </w:r>
      <w:r w:rsidRPr="00911D83">
        <w:rPr>
          <w:rFonts w:ascii="Arial" w:hAnsi="Arial" w:cs="Arial"/>
          <w:color w:val="000000" w:themeColor="text1"/>
          <w:sz w:val="24"/>
          <w:szCs w:val="24"/>
        </w:rPr>
        <w:tab/>
        <w:t>Precept 2018/19</w:t>
      </w:r>
    </w:p>
    <w:p w:rsidR="00D7434B" w:rsidRDefault="00911D83" w:rsidP="00911D83">
      <w:pPr>
        <w:pStyle w:val="ListParagraph"/>
        <w:widowControl w:val="0"/>
        <w:spacing w:after="0" w:line="240" w:lineRule="auto"/>
        <w:ind w:left="1985"/>
        <w:rPr>
          <w:rFonts w:ascii="Arial" w:hAnsi="Arial" w:cs="Arial"/>
          <w:color w:val="000000" w:themeColor="text1"/>
          <w:sz w:val="24"/>
          <w:szCs w:val="24"/>
        </w:rPr>
      </w:pPr>
      <w:r w:rsidRPr="00911D83">
        <w:rPr>
          <w:rFonts w:ascii="Arial" w:hAnsi="Arial" w:cs="Arial"/>
          <w:color w:val="000000" w:themeColor="text1"/>
          <w:sz w:val="24"/>
          <w:szCs w:val="24"/>
        </w:rPr>
        <w:t xml:space="preserve">Herefordshire Council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has requested </w:t>
      </w:r>
      <w:r w:rsidRPr="00911D83">
        <w:rPr>
          <w:rFonts w:ascii="Arial" w:hAnsi="Arial" w:cs="Arial"/>
          <w:color w:val="000000" w:themeColor="text1"/>
          <w:sz w:val="24"/>
          <w:szCs w:val="24"/>
        </w:rPr>
        <w:t>that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Ledbury </w:t>
      </w:r>
      <w:r w:rsidRPr="00911D83">
        <w:rPr>
          <w:rFonts w:ascii="Arial" w:hAnsi="Arial" w:cs="Arial"/>
          <w:color w:val="000000" w:themeColor="text1"/>
          <w:sz w:val="24"/>
          <w:szCs w:val="24"/>
        </w:rPr>
        <w:t>Town Council submit its precept request for 2018/19 by 31</w:t>
      </w:r>
      <w:r w:rsidRPr="00911D83">
        <w:rPr>
          <w:rFonts w:ascii="Arial" w:hAnsi="Arial" w:cs="Arial"/>
          <w:color w:val="000000" w:themeColor="text1"/>
          <w:sz w:val="24"/>
          <w:szCs w:val="24"/>
          <w:vertAlign w:val="superscript"/>
        </w:rPr>
        <w:t>st</w:t>
      </w:r>
      <w:r w:rsidRPr="00911D83">
        <w:rPr>
          <w:rFonts w:ascii="Arial" w:hAnsi="Arial" w:cs="Arial"/>
          <w:color w:val="000000" w:themeColor="text1"/>
          <w:sz w:val="24"/>
          <w:szCs w:val="24"/>
        </w:rPr>
        <w:t xml:space="preserve"> December 2017.</w:t>
      </w:r>
    </w:p>
    <w:p w:rsidR="00911D83" w:rsidRDefault="00911D83" w:rsidP="00911D83">
      <w:pPr>
        <w:pStyle w:val="ListParagraph"/>
        <w:widowControl w:val="0"/>
        <w:spacing w:after="0" w:line="240" w:lineRule="auto"/>
        <w:ind w:left="1985"/>
        <w:rPr>
          <w:rFonts w:ascii="Arial" w:hAnsi="Arial" w:cs="Arial"/>
          <w:b/>
          <w:sz w:val="24"/>
          <w:szCs w:val="24"/>
        </w:rPr>
      </w:pPr>
    </w:p>
    <w:p w:rsidR="00911D83" w:rsidRDefault="00911D83" w:rsidP="00911D83">
      <w:pPr>
        <w:pStyle w:val="ListParagraph"/>
        <w:widowControl w:val="0"/>
        <w:spacing w:after="0" w:line="240" w:lineRule="auto"/>
        <w:ind w:left="6096" w:hanging="1560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4669EE">
        <w:rPr>
          <w:rFonts w:ascii="Arial" w:hAnsi="Arial" w:cs="Arial"/>
          <w:b/>
          <w:sz w:val="24"/>
          <w:szCs w:val="24"/>
        </w:rPr>
        <w:t xml:space="preserve">RESOLVED: </w:t>
      </w:r>
      <w:r w:rsidRPr="004669EE">
        <w:rPr>
          <w:rFonts w:ascii="Arial" w:hAnsi="Arial" w:cs="Arial"/>
          <w:b/>
          <w:sz w:val="24"/>
          <w:szCs w:val="24"/>
        </w:rPr>
        <w:tab/>
        <w:t xml:space="preserve">That </w:t>
      </w:r>
      <w:r>
        <w:rPr>
          <w:rFonts w:ascii="Arial" w:hAnsi="Arial" w:cs="Arial"/>
          <w:b/>
          <w:sz w:val="24"/>
          <w:szCs w:val="24"/>
        </w:rPr>
        <w:t>this be noted.</w:t>
      </w:r>
      <w:proofErr w:type="gramEnd"/>
    </w:p>
    <w:p w:rsidR="000E51E9" w:rsidRDefault="000E51E9" w:rsidP="00B72492">
      <w:pPr>
        <w:pStyle w:val="ListParagraph"/>
        <w:widowControl w:val="0"/>
        <w:spacing w:after="0" w:line="240" w:lineRule="auto"/>
        <w:ind w:firstLine="720"/>
        <w:rPr>
          <w:rFonts w:ascii="Arial" w:hAnsi="Arial"/>
          <w:snapToGrid w:val="0"/>
          <w:sz w:val="20"/>
          <w:szCs w:val="24"/>
        </w:rPr>
      </w:pPr>
    </w:p>
    <w:p w:rsidR="00911D83" w:rsidRPr="00173C28" w:rsidRDefault="00911D83" w:rsidP="00B72492">
      <w:pPr>
        <w:pStyle w:val="ListParagraph"/>
        <w:widowControl w:val="0"/>
        <w:spacing w:after="0" w:line="240" w:lineRule="auto"/>
        <w:ind w:firstLine="720"/>
        <w:rPr>
          <w:rFonts w:ascii="Arial" w:hAnsi="Arial"/>
          <w:snapToGrid w:val="0"/>
          <w:sz w:val="20"/>
          <w:szCs w:val="24"/>
        </w:rPr>
      </w:pPr>
    </w:p>
    <w:p w:rsidR="00911D83" w:rsidRPr="00911D83" w:rsidRDefault="00D7434B" w:rsidP="00911D83">
      <w:pPr>
        <w:spacing w:line="240" w:lineRule="auto"/>
        <w:ind w:left="1560" w:hanging="1560"/>
        <w:rPr>
          <w:rFonts w:ascii="Arial" w:hAnsi="Arial" w:cs="Arial"/>
          <w:b/>
          <w:sz w:val="24"/>
        </w:rPr>
      </w:pPr>
      <w:r w:rsidRPr="004669EE">
        <w:rPr>
          <w:rFonts w:ascii="Arial" w:hAnsi="Arial" w:cs="Arial"/>
          <w:b/>
          <w:snapToGrid w:val="0"/>
          <w:sz w:val="24"/>
          <w:szCs w:val="24"/>
        </w:rPr>
        <w:t>F.</w:t>
      </w:r>
      <w:r w:rsidR="00A12BEA">
        <w:rPr>
          <w:rFonts w:ascii="Arial" w:hAnsi="Arial" w:cs="Arial"/>
          <w:b/>
          <w:snapToGrid w:val="0"/>
          <w:sz w:val="24"/>
          <w:szCs w:val="24"/>
        </w:rPr>
        <w:t>85</w:t>
      </w:r>
      <w:r w:rsidRPr="004669EE">
        <w:rPr>
          <w:rFonts w:ascii="Arial" w:hAnsi="Arial" w:cs="Arial"/>
          <w:b/>
          <w:snapToGrid w:val="0"/>
          <w:sz w:val="24"/>
          <w:szCs w:val="24"/>
        </w:rPr>
        <w:t xml:space="preserve"> – </w:t>
      </w:r>
      <w:proofErr w:type="gramStart"/>
      <w:r w:rsidRPr="004669EE">
        <w:rPr>
          <w:rFonts w:ascii="Arial" w:hAnsi="Arial" w:cs="Arial"/>
          <w:b/>
          <w:snapToGrid w:val="0"/>
          <w:sz w:val="24"/>
          <w:szCs w:val="24"/>
        </w:rPr>
        <w:t>0</w:t>
      </w:r>
      <w:r w:rsidR="00350B06">
        <w:rPr>
          <w:rFonts w:ascii="Arial" w:hAnsi="Arial" w:cs="Arial"/>
          <w:b/>
          <w:snapToGrid w:val="0"/>
          <w:sz w:val="24"/>
          <w:szCs w:val="24"/>
        </w:rPr>
        <w:t>9</w:t>
      </w:r>
      <w:r w:rsidRPr="004669EE">
        <w:rPr>
          <w:rFonts w:ascii="Arial" w:hAnsi="Arial" w:cs="Arial"/>
          <w:b/>
          <w:snapToGrid w:val="0"/>
          <w:sz w:val="24"/>
          <w:szCs w:val="24"/>
        </w:rPr>
        <w:t>.17</w:t>
      </w:r>
      <w:r w:rsidRPr="004669EE">
        <w:rPr>
          <w:rFonts w:ascii="Arial" w:hAnsi="Arial" w:cs="Arial"/>
          <w:b/>
          <w:snapToGrid w:val="0"/>
          <w:sz w:val="24"/>
          <w:szCs w:val="24"/>
        </w:rPr>
        <w:tab/>
      </w:r>
      <w:r w:rsidR="00911D83" w:rsidRPr="00911D83">
        <w:rPr>
          <w:rFonts w:ascii="Arial" w:hAnsi="Arial" w:cs="Arial"/>
          <w:b/>
          <w:sz w:val="24"/>
        </w:rPr>
        <w:t>CIVIC HOSPITALITY</w:t>
      </w:r>
      <w:proofErr w:type="gramEnd"/>
    </w:p>
    <w:p w:rsidR="00B72492" w:rsidRDefault="00911D83" w:rsidP="00911D83">
      <w:pPr>
        <w:spacing w:after="0" w:line="240" w:lineRule="auto"/>
        <w:ind w:left="15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Members considered </w:t>
      </w:r>
      <w:r w:rsidR="00350B06">
        <w:rPr>
          <w:rFonts w:ascii="Arial" w:hAnsi="Arial" w:cs="Arial"/>
          <w:sz w:val="24"/>
        </w:rPr>
        <w:t xml:space="preserve">costs for </w:t>
      </w:r>
      <w:r w:rsidR="0011773F">
        <w:rPr>
          <w:rFonts w:ascii="Arial" w:hAnsi="Arial" w:cs="Arial"/>
          <w:sz w:val="24"/>
        </w:rPr>
        <w:t xml:space="preserve">refreshments </w:t>
      </w:r>
      <w:r w:rsidRPr="00911D83">
        <w:rPr>
          <w:rFonts w:ascii="Arial" w:hAnsi="Arial" w:cs="Arial"/>
          <w:sz w:val="24"/>
        </w:rPr>
        <w:t>at the 2017 Civic Service</w:t>
      </w:r>
      <w:r w:rsidR="00350B06">
        <w:rPr>
          <w:rFonts w:ascii="Arial" w:hAnsi="Arial" w:cs="Arial"/>
          <w:sz w:val="24"/>
        </w:rPr>
        <w:t>, estimated at approximately £1,000</w:t>
      </w:r>
      <w:r w:rsidRPr="00911D83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The Chairman advised that the Council’s regular caterer was unavailable on this occasion.</w:t>
      </w:r>
    </w:p>
    <w:p w:rsidR="0011773F" w:rsidRDefault="00911D83" w:rsidP="00911D83">
      <w:pPr>
        <w:spacing w:after="0" w:line="240" w:lineRule="auto"/>
        <w:ind w:left="15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Cllr Francis expressed </w:t>
      </w:r>
      <w:r w:rsidR="0011773F">
        <w:rPr>
          <w:rFonts w:ascii="Arial" w:hAnsi="Arial" w:cs="Arial"/>
          <w:sz w:val="24"/>
        </w:rPr>
        <w:t xml:space="preserve">some </w:t>
      </w:r>
      <w:r>
        <w:rPr>
          <w:rFonts w:ascii="Arial" w:hAnsi="Arial" w:cs="Arial"/>
          <w:sz w:val="24"/>
        </w:rPr>
        <w:t xml:space="preserve">concern about </w:t>
      </w:r>
      <w:r w:rsidR="00350B06">
        <w:rPr>
          <w:rFonts w:ascii="Arial" w:hAnsi="Arial" w:cs="Arial"/>
          <w:sz w:val="24"/>
        </w:rPr>
        <w:t xml:space="preserve">expenditure </w:t>
      </w:r>
      <w:r w:rsidR="0011773F">
        <w:rPr>
          <w:rFonts w:ascii="Arial" w:hAnsi="Arial" w:cs="Arial"/>
          <w:sz w:val="24"/>
        </w:rPr>
        <w:t xml:space="preserve">and </w:t>
      </w:r>
      <w:r w:rsidR="00350B06">
        <w:rPr>
          <w:rFonts w:ascii="Arial" w:hAnsi="Arial" w:cs="Arial"/>
          <w:sz w:val="24"/>
        </w:rPr>
        <w:t>requested that an item be placed on the next agenda to c</w:t>
      </w:r>
      <w:r w:rsidR="0011773F">
        <w:rPr>
          <w:rFonts w:ascii="Arial" w:hAnsi="Arial" w:cs="Arial"/>
          <w:sz w:val="24"/>
        </w:rPr>
        <w:t>onsider</w:t>
      </w:r>
      <w:r w:rsidR="00350B06">
        <w:rPr>
          <w:rFonts w:ascii="Arial" w:hAnsi="Arial" w:cs="Arial"/>
          <w:sz w:val="24"/>
        </w:rPr>
        <w:t xml:space="preserve"> whether or not to cut back </w:t>
      </w:r>
      <w:r w:rsidR="0011773F">
        <w:rPr>
          <w:rFonts w:ascii="Arial" w:hAnsi="Arial" w:cs="Arial"/>
          <w:sz w:val="24"/>
        </w:rPr>
        <w:t xml:space="preserve">on </w:t>
      </w:r>
      <w:r w:rsidR="00350B06">
        <w:rPr>
          <w:rFonts w:ascii="Arial" w:hAnsi="Arial" w:cs="Arial"/>
          <w:sz w:val="24"/>
        </w:rPr>
        <w:t>h</w:t>
      </w:r>
      <w:r w:rsidR="0011773F">
        <w:rPr>
          <w:rFonts w:ascii="Arial" w:hAnsi="Arial" w:cs="Arial"/>
          <w:sz w:val="24"/>
        </w:rPr>
        <w:t xml:space="preserve">ospitality provided in the future. </w:t>
      </w:r>
      <w:r w:rsidR="00350B06">
        <w:rPr>
          <w:rFonts w:ascii="Arial" w:hAnsi="Arial" w:cs="Arial"/>
          <w:sz w:val="24"/>
        </w:rPr>
        <w:t xml:space="preserve"> </w:t>
      </w:r>
    </w:p>
    <w:p w:rsidR="00350B06" w:rsidRDefault="00103E3E" w:rsidP="00103E3E">
      <w:pPr>
        <w:tabs>
          <w:tab w:val="left" w:pos="1276"/>
        </w:tabs>
        <w:spacing w:before="120" w:after="0" w:line="240" w:lineRule="auto"/>
        <w:ind w:left="6095" w:hanging="155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4669EE">
        <w:rPr>
          <w:rFonts w:ascii="Arial" w:hAnsi="Arial" w:cs="Arial"/>
          <w:b/>
          <w:sz w:val="24"/>
          <w:szCs w:val="24"/>
        </w:rPr>
        <w:t xml:space="preserve">RESOLVED: </w:t>
      </w:r>
      <w:r w:rsidRPr="004669EE">
        <w:rPr>
          <w:rFonts w:ascii="Arial" w:hAnsi="Arial" w:cs="Arial"/>
          <w:b/>
          <w:sz w:val="24"/>
          <w:szCs w:val="24"/>
        </w:rPr>
        <w:tab/>
        <w:t xml:space="preserve">That the Town Council be recommended to </w:t>
      </w:r>
      <w:r w:rsidR="00350B06">
        <w:rPr>
          <w:rFonts w:ascii="Arial" w:hAnsi="Arial" w:cs="Arial"/>
          <w:b/>
          <w:sz w:val="24"/>
          <w:szCs w:val="24"/>
        </w:rPr>
        <w:t>approve the provision of hospitality for the 2017 Civic Service, within budget.</w:t>
      </w:r>
      <w:proofErr w:type="gramEnd"/>
    </w:p>
    <w:p w:rsidR="00FC1564" w:rsidRPr="00FC1564" w:rsidRDefault="00FC1564" w:rsidP="00FC1564">
      <w:pPr>
        <w:widowControl w:val="0"/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en-GB"/>
        </w:rPr>
      </w:pPr>
      <w:r w:rsidRPr="00FC1564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FC1564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FC1564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       </w:t>
      </w:r>
    </w:p>
    <w:p w:rsidR="00FC1564" w:rsidRPr="00FC1564" w:rsidRDefault="00FC1564" w:rsidP="00FC1564">
      <w:pPr>
        <w:widowControl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:rsidR="00B72492" w:rsidRDefault="000E51E9" w:rsidP="002D7ADE">
      <w:pPr>
        <w:pStyle w:val="ListParagraph"/>
        <w:widowControl w:val="0"/>
        <w:spacing w:after="120" w:line="240" w:lineRule="auto"/>
        <w:ind w:left="1559" w:hanging="1559"/>
        <w:contextualSpacing w:val="0"/>
        <w:rPr>
          <w:rFonts w:ascii="Arial" w:hAnsi="Arial" w:cs="Arial"/>
          <w:b/>
          <w:sz w:val="24"/>
          <w:szCs w:val="24"/>
        </w:rPr>
      </w:pPr>
      <w:r w:rsidRPr="004669EE">
        <w:rPr>
          <w:rFonts w:ascii="Arial" w:hAnsi="Arial" w:cs="Arial"/>
          <w:b/>
          <w:snapToGrid w:val="0"/>
          <w:sz w:val="24"/>
          <w:szCs w:val="24"/>
        </w:rPr>
        <w:t>F.</w:t>
      </w:r>
      <w:r w:rsidR="00350B06">
        <w:rPr>
          <w:rFonts w:ascii="Arial" w:hAnsi="Arial" w:cs="Arial"/>
          <w:b/>
          <w:snapToGrid w:val="0"/>
          <w:sz w:val="24"/>
          <w:szCs w:val="24"/>
        </w:rPr>
        <w:t>8</w:t>
      </w:r>
      <w:r w:rsidR="00A12BEA">
        <w:rPr>
          <w:rFonts w:ascii="Arial" w:hAnsi="Arial" w:cs="Arial"/>
          <w:b/>
          <w:snapToGrid w:val="0"/>
          <w:sz w:val="24"/>
          <w:szCs w:val="24"/>
        </w:rPr>
        <w:t>6</w:t>
      </w:r>
      <w:r w:rsidRPr="004669EE">
        <w:rPr>
          <w:rFonts w:ascii="Arial" w:hAnsi="Arial" w:cs="Arial"/>
          <w:b/>
          <w:snapToGrid w:val="0"/>
          <w:sz w:val="24"/>
          <w:szCs w:val="24"/>
        </w:rPr>
        <w:t xml:space="preserve"> – 0</w:t>
      </w:r>
      <w:r w:rsidR="00A12BEA">
        <w:rPr>
          <w:rFonts w:ascii="Arial" w:hAnsi="Arial" w:cs="Arial"/>
          <w:b/>
          <w:snapToGrid w:val="0"/>
          <w:sz w:val="24"/>
          <w:szCs w:val="24"/>
        </w:rPr>
        <w:t>9</w:t>
      </w:r>
      <w:r w:rsidRPr="004669EE">
        <w:rPr>
          <w:rFonts w:ascii="Arial" w:hAnsi="Arial" w:cs="Arial"/>
          <w:b/>
          <w:snapToGrid w:val="0"/>
          <w:sz w:val="24"/>
          <w:szCs w:val="24"/>
        </w:rPr>
        <w:t>.17</w:t>
      </w:r>
      <w:r w:rsidRPr="004669EE">
        <w:rPr>
          <w:rFonts w:ascii="Arial" w:hAnsi="Arial" w:cs="Arial"/>
          <w:b/>
          <w:snapToGrid w:val="0"/>
          <w:sz w:val="24"/>
          <w:szCs w:val="24"/>
        </w:rPr>
        <w:tab/>
      </w:r>
      <w:r w:rsidRPr="004669EE">
        <w:rPr>
          <w:rFonts w:ascii="Arial" w:hAnsi="Arial" w:cs="Arial"/>
          <w:b/>
          <w:sz w:val="24"/>
          <w:szCs w:val="24"/>
        </w:rPr>
        <w:t xml:space="preserve">RISK MANAGEMENT </w:t>
      </w:r>
    </w:p>
    <w:p w:rsidR="004A10C2" w:rsidRDefault="004A10C2" w:rsidP="00FC1564">
      <w:pPr>
        <w:pStyle w:val="ListParagraph"/>
        <w:widowControl w:val="0"/>
        <w:spacing w:after="120" w:line="240" w:lineRule="auto"/>
        <w:ind w:left="1559" w:firstLine="1"/>
        <w:contextualSpacing w:val="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Clerk circulated an </w:t>
      </w:r>
      <w:r w:rsidR="00FC1564" w:rsidRPr="00FC1564">
        <w:rPr>
          <w:rFonts w:ascii="Arial" w:eastAsia="Times New Roman" w:hAnsi="Arial" w:cs="Arial"/>
          <w:sz w:val="24"/>
          <w:szCs w:val="24"/>
          <w:lang w:eastAsia="en-GB"/>
        </w:rPr>
        <w:t>update on actions taken in response to the Risk Management Report prepared by Ecclesiastical Insurance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B061A2" w:rsidRPr="00B061A2" w:rsidRDefault="00176776" w:rsidP="00B061A2">
      <w:pPr>
        <w:pStyle w:val="ListParagraph"/>
        <w:widowControl w:val="0"/>
        <w:spacing w:after="120" w:line="240" w:lineRule="auto"/>
        <w:ind w:left="1559" w:firstLine="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Referring to the testing of the lightning conductor at the cemetery</w:t>
      </w:r>
      <w:r w:rsidR="0092770F">
        <w:rPr>
          <w:rFonts w:ascii="Arial" w:eastAsia="Times New Roman" w:hAnsi="Arial" w:cs="Arial"/>
          <w:sz w:val="24"/>
          <w:szCs w:val="24"/>
          <w:lang w:eastAsia="en-GB"/>
        </w:rPr>
        <w:t xml:space="preserve"> chapel</w:t>
      </w:r>
      <w:r>
        <w:rPr>
          <w:rFonts w:ascii="Arial" w:eastAsia="Times New Roman" w:hAnsi="Arial" w:cs="Arial"/>
          <w:sz w:val="24"/>
          <w:szCs w:val="24"/>
          <w:lang w:eastAsia="en-GB"/>
        </w:rPr>
        <w:t>, the Clerk advised that costs had been obtained from a specialist firm of lightning engineers in the sum of £295 for a visual test, and £995 for a full system test. Clarification had been sought from the council’s insurers who had confirmed that a full inspection was required.</w:t>
      </w:r>
      <w:r w:rsidR="00B061A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B061A2" w:rsidRPr="00B061A2">
        <w:rPr>
          <w:rFonts w:ascii="Arial" w:eastAsia="Times New Roman" w:hAnsi="Arial" w:cs="Arial"/>
          <w:sz w:val="24"/>
          <w:szCs w:val="24"/>
          <w:lang w:eastAsia="en-GB"/>
        </w:rPr>
        <w:t xml:space="preserve">Additional costs would also be incurred for electrical testing of any </w:t>
      </w:r>
      <w:r w:rsidR="00B061A2" w:rsidRPr="00B061A2">
        <w:rPr>
          <w:rFonts w:ascii="Arial" w:hAnsi="Arial" w:cs="Arial"/>
          <w:sz w:val="24"/>
          <w:szCs w:val="24"/>
        </w:rPr>
        <w:t>internal lightning surge protection, if</w:t>
      </w:r>
      <w:r w:rsidR="00B061A2">
        <w:rPr>
          <w:rFonts w:ascii="Arial" w:hAnsi="Arial" w:cs="Arial"/>
          <w:sz w:val="24"/>
          <w:szCs w:val="24"/>
        </w:rPr>
        <w:t xml:space="preserve"> found to be </w:t>
      </w:r>
      <w:r w:rsidR="00B061A2" w:rsidRPr="00B061A2">
        <w:rPr>
          <w:rFonts w:ascii="Arial" w:hAnsi="Arial" w:cs="Arial"/>
          <w:sz w:val="24"/>
          <w:szCs w:val="24"/>
        </w:rPr>
        <w:t>present.</w:t>
      </w:r>
    </w:p>
    <w:p w:rsidR="00B061A2" w:rsidRDefault="00B061A2" w:rsidP="00176776">
      <w:pPr>
        <w:rPr>
          <w:color w:val="1F497D"/>
        </w:rPr>
      </w:pPr>
    </w:p>
    <w:p w:rsidR="0092770F" w:rsidRPr="001F57BE" w:rsidRDefault="00B061A2" w:rsidP="001F57BE">
      <w:pPr>
        <w:spacing w:after="0" w:line="240" w:lineRule="auto"/>
        <w:ind w:left="1560"/>
        <w:rPr>
          <w:rFonts w:ascii="Arial" w:hAnsi="Arial" w:cs="Arial"/>
          <w:sz w:val="24"/>
          <w:szCs w:val="24"/>
        </w:rPr>
      </w:pPr>
      <w:r w:rsidRPr="001F57BE">
        <w:rPr>
          <w:rFonts w:ascii="Arial" w:hAnsi="Arial" w:cs="Arial"/>
          <w:sz w:val="24"/>
          <w:szCs w:val="24"/>
        </w:rPr>
        <w:lastRenderedPageBreak/>
        <w:t xml:space="preserve">At this point the Chairman allowed a </w:t>
      </w:r>
      <w:r w:rsidR="0092770F" w:rsidRPr="001F57BE">
        <w:rPr>
          <w:rFonts w:ascii="Arial" w:hAnsi="Arial" w:cs="Arial"/>
          <w:sz w:val="24"/>
          <w:szCs w:val="24"/>
        </w:rPr>
        <w:t xml:space="preserve">member of the public </w:t>
      </w:r>
      <w:r w:rsidRPr="001F57BE">
        <w:rPr>
          <w:rFonts w:ascii="Arial" w:hAnsi="Arial" w:cs="Arial"/>
          <w:sz w:val="24"/>
          <w:szCs w:val="24"/>
        </w:rPr>
        <w:t xml:space="preserve">to speak </w:t>
      </w:r>
      <w:r w:rsidR="001F57BE">
        <w:rPr>
          <w:rFonts w:ascii="Arial" w:hAnsi="Arial" w:cs="Arial"/>
          <w:sz w:val="24"/>
          <w:szCs w:val="24"/>
        </w:rPr>
        <w:t xml:space="preserve">as she had </w:t>
      </w:r>
      <w:r w:rsidRPr="001F57BE">
        <w:rPr>
          <w:rFonts w:ascii="Arial" w:hAnsi="Arial" w:cs="Arial"/>
          <w:sz w:val="24"/>
          <w:szCs w:val="24"/>
        </w:rPr>
        <w:t>informatio</w:t>
      </w:r>
      <w:r w:rsidR="0092770F" w:rsidRPr="001F57BE">
        <w:rPr>
          <w:rFonts w:ascii="Arial" w:hAnsi="Arial" w:cs="Arial"/>
          <w:sz w:val="24"/>
          <w:szCs w:val="24"/>
        </w:rPr>
        <w:t xml:space="preserve">n pertinent to the discussion. It was understood that a similar situation at the parish church had resulted in the removal of the lightning conductor due to the high costs of maintenance and appropriate insurance arrangements for </w:t>
      </w:r>
      <w:r w:rsidR="001F57BE">
        <w:rPr>
          <w:rFonts w:ascii="Arial" w:hAnsi="Arial" w:cs="Arial"/>
          <w:sz w:val="24"/>
          <w:szCs w:val="24"/>
        </w:rPr>
        <w:t xml:space="preserve">possible </w:t>
      </w:r>
      <w:r w:rsidR="0092770F" w:rsidRPr="001F57BE">
        <w:rPr>
          <w:rFonts w:ascii="Arial" w:hAnsi="Arial" w:cs="Arial"/>
          <w:sz w:val="24"/>
          <w:szCs w:val="24"/>
        </w:rPr>
        <w:t>lightning strikes being in place.</w:t>
      </w:r>
    </w:p>
    <w:p w:rsidR="001F57BE" w:rsidRDefault="001F57BE" w:rsidP="0076450A">
      <w:pPr>
        <w:pStyle w:val="ListParagraph"/>
        <w:widowControl w:val="0"/>
        <w:spacing w:after="0" w:line="240" w:lineRule="auto"/>
        <w:ind w:left="1559" w:firstLine="1"/>
        <w:contextualSpacing w:val="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In light of this information, it was </w:t>
      </w:r>
      <w:r w:rsidR="0092770F">
        <w:rPr>
          <w:rFonts w:ascii="Arial" w:eastAsia="Times New Roman" w:hAnsi="Arial" w:cs="Arial"/>
          <w:sz w:val="24"/>
          <w:szCs w:val="24"/>
          <w:lang w:eastAsia="en-GB"/>
        </w:rPr>
        <w:t xml:space="preserve">queried whether it was necessary to have a lightning conductor on </w:t>
      </w:r>
      <w:r>
        <w:rPr>
          <w:rFonts w:ascii="Arial" w:eastAsia="Times New Roman" w:hAnsi="Arial" w:cs="Arial"/>
          <w:sz w:val="24"/>
          <w:szCs w:val="24"/>
          <w:lang w:eastAsia="en-GB"/>
        </w:rPr>
        <w:t>the building.  The Clerk would clarify this matter with the insurers prior to the full council meeting.</w:t>
      </w:r>
    </w:p>
    <w:p w:rsidR="00805195" w:rsidRPr="004669EE" w:rsidRDefault="00805195" w:rsidP="0076450A">
      <w:pPr>
        <w:pStyle w:val="ListParagraph"/>
        <w:widowControl w:val="0"/>
        <w:spacing w:after="0" w:line="240" w:lineRule="auto"/>
        <w:ind w:left="1920"/>
        <w:rPr>
          <w:rFonts w:ascii="Arial" w:hAnsi="Arial" w:cs="Arial"/>
          <w:sz w:val="20"/>
          <w:szCs w:val="24"/>
        </w:rPr>
      </w:pPr>
    </w:p>
    <w:p w:rsidR="00805195" w:rsidRPr="004669EE" w:rsidRDefault="00805195" w:rsidP="0076450A">
      <w:pPr>
        <w:pStyle w:val="ListParagraph"/>
        <w:widowControl w:val="0"/>
        <w:spacing w:after="0" w:line="240" w:lineRule="auto"/>
        <w:ind w:left="1920"/>
        <w:rPr>
          <w:rFonts w:ascii="Arial" w:hAnsi="Arial" w:cs="Arial"/>
          <w:sz w:val="20"/>
          <w:szCs w:val="24"/>
        </w:rPr>
      </w:pPr>
    </w:p>
    <w:p w:rsidR="00FC1564" w:rsidRPr="00FC1564" w:rsidRDefault="001F57BE" w:rsidP="001F57BE">
      <w:pPr>
        <w:spacing w:after="120" w:line="240" w:lineRule="auto"/>
        <w:ind w:left="1560" w:hanging="1560"/>
        <w:rPr>
          <w:rFonts w:ascii="Arial" w:eastAsia="Times New Roman" w:hAnsi="Arial" w:cs="Arial"/>
          <w:b/>
          <w:snapToGrid w:val="0"/>
          <w:sz w:val="24"/>
          <w:szCs w:val="24"/>
          <w:lang w:eastAsia="en-GB"/>
        </w:rPr>
      </w:pPr>
      <w:r w:rsidRPr="004669EE">
        <w:rPr>
          <w:rFonts w:ascii="Arial" w:hAnsi="Arial" w:cs="Arial"/>
          <w:b/>
          <w:snapToGrid w:val="0"/>
          <w:sz w:val="24"/>
          <w:szCs w:val="24"/>
        </w:rPr>
        <w:t>F.</w:t>
      </w:r>
      <w:r>
        <w:rPr>
          <w:rFonts w:ascii="Arial" w:hAnsi="Arial" w:cs="Arial"/>
          <w:b/>
          <w:snapToGrid w:val="0"/>
          <w:sz w:val="24"/>
          <w:szCs w:val="24"/>
        </w:rPr>
        <w:t>8</w:t>
      </w:r>
      <w:r w:rsidR="00FA27B7">
        <w:rPr>
          <w:rFonts w:ascii="Arial" w:hAnsi="Arial" w:cs="Arial"/>
          <w:b/>
          <w:snapToGrid w:val="0"/>
          <w:sz w:val="24"/>
          <w:szCs w:val="24"/>
        </w:rPr>
        <w:t>7</w:t>
      </w:r>
      <w:r w:rsidRPr="004669EE">
        <w:rPr>
          <w:rFonts w:ascii="Arial" w:hAnsi="Arial" w:cs="Arial"/>
          <w:b/>
          <w:snapToGrid w:val="0"/>
          <w:sz w:val="24"/>
          <w:szCs w:val="24"/>
        </w:rPr>
        <w:t xml:space="preserve"> – 0</w:t>
      </w:r>
      <w:r>
        <w:rPr>
          <w:rFonts w:ascii="Arial" w:hAnsi="Arial" w:cs="Arial"/>
          <w:b/>
          <w:snapToGrid w:val="0"/>
          <w:sz w:val="24"/>
          <w:szCs w:val="24"/>
        </w:rPr>
        <w:t>9</w:t>
      </w:r>
      <w:r w:rsidRPr="004669EE">
        <w:rPr>
          <w:rFonts w:ascii="Arial" w:hAnsi="Arial" w:cs="Arial"/>
          <w:b/>
          <w:snapToGrid w:val="0"/>
          <w:sz w:val="24"/>
          <w:szCs w:val="24"/>
        </w:rPr>
        <w:t>.17</w:t>
      </w:r>
      <w:r>
        <w:rPr>
          <w:rFonts w:ascii="Arial" w:hAnsi="Arial" w:cs="Arial"/>
          <w:b/>
          <w:snapToGrid w:val="0"/>
          <w:sz w:val="24"/>
          <w:szCs w:val="24"/>
        </w:rPr>
        <w:tab/>
      </w:r>
      <w:r w:rsidRPr="00FC1564">
        <w:rPr>
          <w:rFonts w:ascii="Arial" w:eastAsia="Times New Roman" w:hAnsi="Arial" w:cs="Arial"/>
          <w:b/>
          <w:snapToGrid w:val="0"/>
          <w:sz w:val="24"/>
          <w:szCs w:val="24"/>
          <w:lang w:eastAsia="en-GB"/>
        </w:rPr>
        <w:t>WORKING PARTIES AND TASK &amp; FINISH GROUPS</w:t>
      </w:r>
    </w:p>
    <w:p w:rsidR="009A7CDE" w:rsidRPr="009A7CDE" w:rsidRDefault="00FC1564" w:rsidP="001F57BE">
      <w:pPr>
        <w:widowControl w:val="0"/>
        <w:numPr>
          <w:ilvl w:val="0"/>
          <w:numId w:val="42"/>
        </w:numPr>
        <w:spacing w:after="0" w:line="240" w:lineRule="auto"/>
        <w:ind w:left="1985" w:hanging="425"/>
        <w:contextualSpacing/>
        <w:rPr>
          <w:rFonts w:ascii="Arial" w:eastAsia="Times New Roman" w:hAnsi="Arial" w:cs="Arial"/>
          <w:b/>
          <w:snapToGrid w:val="0"/>
          <w:sz w:val="24"/>
          <w:szCs w:val="24"/>
        </w:rPr>
      </w:pPr>
      <w:r w:rsidRPr="00FC1564">
        <w:rPr>
          <w:rFonts w:ascii="Arial" w:eastAsia="Times New Roman" w:hAnsi="Arial" w:cs="Arial"/>
          <w:snapToGrid w:val="0"/>
          <w:sz w:val="24"/>
          <w:szCs w:val="24"/>
        </w:rPr>
        <w:t>ICT Working Party meeting held on 22</w:t>
      </w:r>
      <w:r w:rsidRPr="00FC1564">
        <w:rPr>
          <w:rFonts w:ascii="Arial" w:eastAsia="Times New Roman" w:hAnsi="Arial" w:cs="Arial"/>
          <w:snapToGrid w:val="0"/>
          <w:sz w:val="24"/>
          <w:szCs w:val="24"/>
          <w:vertAlign w:val="superscript"/>
        </w:rPr>
        <w:t>nd</w:t>
      </w:r>
      <w:r w:rsidRPr="00FC1564">
        <w:rPr>
          <w:rFonts w:ascii="Arial" w:eastAsia="Times New Roman" w:hAnsi="Arial" w:cs="Arial"/>
          <w:snapToGrid w:val="0"/>
          <w:sz w:val="24"/>
          <w:szCs w:val="24"/>
        </w:rPr>
        <w:t xml:space="preserve"> August 2017.</w:t>
      </w:r>
    </w:p>
    <w:p w:rsidR="009A7CDE" w:rsidRDefault="009A7CDE" w:rsidP="009A7CDE">
      <w:pPr>
        <w:widowControl w:val="0"/>
        <w:spacing w:after="0" w:line="240" w:lineRule="auto"/>
        <w:ind w:left="1985"/>
        <w:contextualSpacing/>
        <w:rPr>
          <w:rFonts w:ascii="Arial" w:eastAsia="Times New Roman" w:hAnsi="Arial" w:cs="Arial"/>
          <w:snapToGrid w:val="0"/>
          <w:sz w:val="24"/>
          <w:szCs w:val="24"/>
        </w:rPr>
      </w:pPr>
      <w:r>
        <w:rPr>
          <w:rFonts w:ascii="Arial" w:eastAsia="Times New Roman" w:hAnsi="Arial" w:cs="Arial"/>
          <w:snapToGrid w:val="0"/>
          <w:sz w:val="24"/>
          <w:szCs w:val="24"/>
        </w:rPr>
        <w:t xml:space="preserve">Members considered the recommendations contained within the written report, copies having been previously circulated. </w:t>
      </w:r>
    </w:p>
    <w:p w:rsidR="009A7CDE" w:rsidRDefault="009A7CDE" w:rsidP="009A7CDE">
      <w:pPr>
        <w:widowControl w:val="0"/>
        <w:spacing w:after="0" w:line="240" w:lineRule="auto"/>
        <w:ind w:left="1985"/>
        <w:contextualSpacing/>
        <w:rPr>
          <w:rFonts w:ascii="Arial" w:eastAsia="Times New Roman" w:hAnsi="Arial" w:cs="Arial"/>
          <w:snapToGrid w:val="0"/>
          <w:sz w:val="24"/>
          <w:szCs w:val="24"/>
        </w:rPr>
      </w:pPr>
      <w:proofErr w:type="gramStart"/>
      <w:r>
        <w:rPr>
          <w:rFonts w:ascii="Arial" w:eastAsia="Times New Roman" w:hAnsi="Arial" w:cs="Arial"/>
          <w:snapToGrid w:val="0"/>
          <w:sz w:val="24"/>
          <w:szCs w:val="24"/>
        </w:rPr>
        <w:t>Referring to paragraph 2.</w:t>
      </w:r>
      <w:proofErr w:type="gramEnd"/>
      <w:r>
        <w:rPr>
          <w:rFonts w:ascii="Arial" w:eastAsia="Times New Roman" w:hAnsi="Arial" w:cs="Arial"/>
          <w:snapToGrid w:val="0"/>
          <w:sz w:val="24"/>
          <w:szCs w:val="24"/>
        </w:rPr>
        <w:t xml:space="preserve"> Website provider, it was clarified that a local provider would be contacted to provide a quotation.</w:t>
      </w:r>
    </w:p>
    <w:p w:rsidR="009A7CDE" w:rsidRDefault="009A7CDE" w:rsidP="002F5D0C">
      <w:pPr>
        <w:widowControl w:val="0"/>
        <w:spacing w:before="120" w:after="120" w:line="240" w:lineRule="auto"/>
        <w:ind w:left="1985"/>
        <w:rPr>
          <w:rFonts w:ascii="Arial" w:eastAsia="Times New Roman" w:hAnsi="Arial" w:cs="Arial"/>
          <w:snapToGrid w:val="0"/>
          <w:sz w:val="24"/>
          <w:szCs w:val="24"/>
        </w:rPr>
      </w:pPr>
      <w:r>
        <w:rPr>
          <w:rFonts w:ascii="Arial" w:eastAsia="Times New Roman" w:hAnsi="Arial" w:cs="Arial"/>
          <w:snapToGrid w:val="0"/>
          <w:sz w:val="24"/>
          <w:szCs w:val="24"/>
        </w:rPr>
        <w:t>Following discussion,</w:t>
      </w:r>
    </w:p>
    <w:p w:rsidR="009A7CDE" w:rsidRPr="009A7CDE" w:rsidRDefault="009A7CDE" w:rsidP="009A7CDE">
      <w:pPr>
        <w:widowControl w:val="0"/>
        <w:spacing w:after="0" w:line="240" w:lineRule="auto"/>
        <w:ind w:left="6096" w:hanging="2410"/>
        <w:contextualSpacing/>
        <w:jc w:val="both"/>
        <w:rPr>
          <w:rFonts w:ascii="Arial" w:eastAsia="Times New Roman" w:hAnsi="Arial" w:cs="Arial"/>
          <w:b/>
          <w:snapToGrid w:val="0"/>
          <w:sz w:val="24"/>
          <w:szCs w:val="24"/>
        </w:rPr>
      </w:pPr>
      <w:r w:rsidRPr="009A7CDE">
        <w:rPr>
          <w:rFonts w:ascii="Arial" w:eastAsia="Times New Roman" w:hAnsi="Arial" w:cs="Arial"/>
          <w:b/>
          <w:snapToGrid w:val="0"/>
          <w:sz w:val="24"/>
          <w:szCs w:val="24"/>
        </w:rPr>
        <w:t xml:space="preserve"> </w:t>
      </w:r>
      <w:proofErr w:type="gramStart"/>
      <w:r w:rsidRPr="009A7CDE">
        <w:rPr>
          <w:rFonts w:ascii="Arial" w:eastAsia="Times New Roman" w:hAnsi="Arial" w:cs="Arial"/>
          <w:b/>
          <w:snapToGrid w:val="0"/>
          <w:sz w:val="24"/>
          <w:szCs w:val="24"/>
        </w:rPr>
        <w:t>it</w:t>
      </w:r>
      <w:proofErr w:type="gramEnd"/>
      <w:r w:rsidRPr="009A7CDE">
        <w:rPr>
          <w:rFonts w:ascii="Arial" w:eastAsia="Times New Roman" w:hAnsi="Arial" w:cs="Arial"/>
          <w:b/>
          <w:snapToGrid w:val="0"/>
          <w:sz w:val="24"/>
          <w:szCs w:val="24"/>
        </w:rPr>
        <w:t xml:space="preserve"> was RESOLVED: </w:t>
      </w:r>
      <w:r>
        <w:rPr>
          <w:rFonts w:ascii="Arial" w:eastAsia="Times New Roman" w:hAnsi="Arial" w:cs="Arial"/>
          <w:b/>
          <w:snapToGrid w:val="0"/>
          <w:sz w:val="24"/>
          <w:szCs w:val="24"/>
        </w:rPr>
        <w:tab/>
      </w:r>
      <w:r w:rsidRPr="009A7CDE">
        <w:rPr>
          <w:rFonts w:ascii="Arial" w:eastAsia="Times New Roman" w:hAnsi="Arial" w:cs="Arial"/>
          <w:b/>
          <w:snapToGrid w:val="0"/>
          <w:sz w:val="24"/>
          <w:szCs w:val="24"/>
        </w:rPr>
        <w:t xml:space="preserve">To recommend to Full Council to approve and adopt the report and any recommendations contained therein.  </w:t>
      </w:r>
    </w:p>
    <w:p w:rsidR="00FC1564" w:rsidRPr="00FC1564" w:rsidRDefault="00FC1564" w:rsidP="009A7CDE">
      <w:pPr>
        <w:widowControl w:val="0"/>
        <w:spacing w:after="0" w:line="240" w:lineRule="auto"/>
        <w:ind w:left="1985"/>
        <w:contextualSpacing/>
        <w:rPr>
          <w:rFonts w:ascii="Arial" w:eastAsia="Times New Roman" w:hAnsi="Arial" w:cs="Arial"/>
          <w:b/>
          <w:snapToGrid w:val="0"/>
          <w:sz w:val="24"/>
          <w:szCs w:val="24"/>
        </w:rPr>
      </w:pPr>
      <w:r w:rsidRPr="00FC1564">
        <w:rPr>
          <w:rFonts w:ascii="Arial" w:eastAsia="Times New Roman" w:hAnsi="Arial" w:cs="Arial"/>
          <w:b/>
          <w:snapToGrid w:val="0"/>
          <w:sz w:val="24"/>
          <w:szCs w:val="24"/>
        </w:rPr>
        <w:t xml:space="preserve">   </w:t>
      </w:r>
      <w:r w:rsidRPr="00FC1564">
        <w:rPr>
          <w:rFonts w:ascii="Arial" w:eastAsia="Times New Roman" w:hAnsi="Arial" w:cs="Arial"/>
          <w:b/>
          <w:snapToGrid w:val="0"/>
          <w:sz w:val="24"/>
          <w:szCs w:val="24"/>
        </w:rPr>
        <w:tab/>
      </w:r>
      <w:r w:rsidRPr="00FC1564">
        <w:rPr>
          <w:rFonts w:ascii="Arial" w:eastAsia="Times New Roman" w:hAnsi="Arial" w:cs="Arial"/>
          <w:b/>
          <w:snapToGrid w:val="0"/>
          <w:sz w:val="24"/>
          <w:szCs w:val="24"/>
        </w:rPr>
        <w:tab/>
      </w:r>
    </w:p>
    <w:p w:rsidR="00C4345E" w:rsidRPr="00C4345E" w:rsidRDefault="00FC1564" w:rsidP="001F57BE">
      <w:pPr>
        <w:numPr>
          <w:ilvl w:val="0"/>
          <w:numId w:val="42"/>
        </w:numPr>
        <w:spacing w:after="60" w:line="240" w:lineRule="auto"/>
        <w:ind w:left="1985" w:hanging="425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FC1564">
        <w:rPr>
          <w:rFonts w:ascii="Arial" w:eastAsia="Times New Roman" w:hAnsi="Arial" w:cs="Arial"/>
          <w:sz w:val="24"/>
          <w:szCs w:val="24"/>
        </w:rPr>
        <w:t>Policies and Procedures Working Party held on 18</w:t>
      </w:r>
      <w:r w:rsidRPr="00FC1564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C4345E">
        <w:rPr>
          <w:rFonts w:ascii="Arial" w:eastAsia="Times New Roman" w:hAnsi="Arial" w:cs="Arial"/>
          <w:sz w:val="24"/>
          <w:szCs w:val="24"/>
        </w:rPr>
        <w:t xml:space="preserve"> September 2017. </w:t>
      </w:r>
    </w:p>
    <w:p w:rsidR="00C4345E" w:rsidRPr="00C4345E" w:rsidRDefault="00C4345E" w:rsidP="00C4345E">
      <w:pPr>
        <w:spacing w:after="60" w:line="240" w:lineRule="auto"/>
        <w:ind w:left="1985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Chairman advised that the following policies/procedures had been reviewed and amended at the meeting. </w:t>
      </w:r>
      <w:r w:rsidRPr="00C4345E">
        <w:rPr>
          <w:rFonts w:ascii="Arial" w:eastAsia="Times New Roman" w:hAnsi="Arial" w:cs="Arial"/>
          <w:sz w:val="24"/>
          <w:szCs w:val="24"/>
        </w:rPr>
        <w:t xml:space="preserve">Copies </w:t>
      </w:r>
      <w:r>
        <w:rPr>
          <w:rFonts w:ascii="Arial" w:eastAsia="Times New Roman" w:hAnsi="Arial" w:cs="Arial"/>
          <w:sz w:val="24"/>
          <w:szCs w:val="24"/>
        </w:rPr>
        <w:t>s</w:t>
      </w:r>
      <w:r w:rsidRPr="00C4345E">
        <w:rPr>
          <w:rFonts w:ascii="Arial" w:eastAsia="Times New Roman" w:hAnsi="Arial" w:cs="Arial"/>
          <w:sz w:val="24"/>
          <w:szCs w:val="24"/>
        </w:rPr>
        <w:t>howing tracked changes were circulated to members:</w:t>
      </w:r>
    </w:p>
    <w:p w:rsidR="00A47FBC" w:rsidRDefault="00A47FBC" w:rsidP="00A47FBC">
      <w:pPr>
        <w:pStyle w:val="ListParagraph"/>
        <w:numPr>
          <w:ilvl w:val="0"/>
          <w:numId w:val="44"/>
        </w:numPr>
        <w:spacing w:after="60" w:line="240" w:lineRule="auto"/>
        <w:ind w:left="2410" w:hanging="425"/>
        <w:contextualSpacing w:val="0"/>
        <w:rPr>
          <w:rFonts w:ascii="Arial" w:eastAsia="Times New Roman" w:hAnsi="Arial" w:cs="Arial"/>
          <w:sz w:val="24"/>
          <w:szCs w:val="24"/>
        </w:rPr>
      </w:pPr>
      <w:r w:rsidRPr="00C4345E">
        <w:rPr>
          <w:rFonts w:ascii="Arial" w:eastAsia="Times New Roman" w:hAnsi="Arial" w:cs="Arial"/>
          <w:sz w:val="24"/>
          <w:szCs w:val="24"/>
        </w:rPr>
        <w:t>Fire Risk Assessment and Procedures</w:t>
      </w:r>
    </w:p>
    <w:p w:rsidR="00A47FBC" w:rsidRDefault="00A47FBC" w:rsidP="00A47FBC">
      <w:pPr>
        <w:pStyle w:val="ListParagraph"/>
        <w:spacing w:after="60" w:line="240" w:lineRule="auto"/>
        <w:ind w:left="241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Clerk advised that a quotation had been obtained from a professional company to undertake a Fire Risk Assessment in the Town Council Offices, Market House and Chapel/cemetery in the combined sum of £675.</w:t>
      </w:r>
      <w:r w:rsidR="0076450A">
        <w:rPr>
          <w:rFonts w:ascii="Arial" w:eastAsia="Times New Roman" w:hAnsi="Arial" w:cs="Arial"/>
          <w:sz w:val="24"/>
          <w:szCs w:val="24"/>
        </w:rPr>
        <w:t xml:space="preserve"> </w:t>
      </w:r>
    </w:p>
    <w:p w:rsidR="00A47FBC" w:rsidRPr="0076450A" w:rsidRDefault="00A47FBC" w:rsidP="0076450A">
      <w:pPr>
        <w:pStyle w:val="ListParagraph"/>
        <w:spacing w:before="120" w:after="60" w:line="240" w:lineRule="auto"/>
        <w:ind w:left="6095" w:hanging="1559"/>
        <w:contextualSpacing w:val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76450A">
        <w:rPr>
          <w:rFonts w:ascii="Arial" w:eastAsia="Times New Roman" w:hAnsi="Arial" w:cs="Arial"/>
          <w:b/>
          <w:sz w:val="24"/>
          <w:szCs w:val="24"/>
        </w:rPr>
        <w:t xml:space="preserve">RESOLVED: </w:t>
      </w:r>
      <w:r w:rsidR="0076450A">
        <w:rPr>
          <w:rFonts w:ascii="Arial" w:eastAsia="Times New Roman" w:hAnsi="Arial" w:cs="Arial"/>
          <w:b/>
          <w:sz w:val="24"/>
          <w:szCs w:val="24"/>
        </w:rPr>
        <w:tab/>
      </w:r>
      <w:r w:rsidRPr="0076450A">
        <w:rPr>
          <w:rFonts w:ascii="Arial" w:eastAsia="Times New Roman" w:hAnsi="Arial" w:cs="Arial"/>
          <w:b/>
          <w:sz w:val="24"/>
          <w:szCs w:val="24"/>
        </w:rPr>
        <w:t xml:space="preserve">That the Town Council be recommended to </w:t>
      </w:r>
      <w:r w:rsidR="0076450A">
        <w:rPr>
          <w:rFonts w:ascii="Arial" w:eastAsia="Times New Roman" w:hAnsi="Arial" w:cs="Arial"/>
          <w:b/>
          <w:sz w:val="24"/>
          <w:szCs w:val="24"/>
        </w:rPr>
        <w:t xml:space="preserve">approve the quotation for </w:t>
      </w:r>
      <w:proofErr w:type="gramStart"/>
      <w:r w:rsidR="0076450A">
        <w:rPr>
          <w:rFonts w:ascii="Arial" w:eastAsia="Times New Roman" w:hAnsi="Arial" w:cs="Arial"/>
          <w:b/>
          <w:sz w:val="24"/>
          <w:szCs w:val="24"/>
        </w:rPr>
        <w:t xml:space="preserve">carrying </w:t>
      </w:r>
      <w:r w:rsidRPr="0076450A">
        <w:rPr>
          <w:rFonts w:ascii="Arial" w:eastAsia="Times New Roman" w:hAnsi="Arial" w:cs="Arial"/>
          <w:b/>
          <w:sz w:val="24"/>
          <w:szCs w:val="24"/>
        </w:rPr>
        <w:t xml:space="preserve"> out</w:t>
      </w:r>
      <w:proofErr w:type="gramEnd"/>
      <w:r w:rsidR="0076450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76450A">
        <w:rPr>
          <w:rFonts w:ascii="Arial" w:eastAsia="Times New Roman" w:hAnsi="Arial" w:cs="Arial"/>
          <w:b/>
          <w:sz w:val="24"/>
          <w:szCs w:val="24"/>
        </w:rPr>
        <w:t>fire risk assessments for the Town Council Offices, Market House and Chapel/cemet</w:t>
      </w:r>
      <w:r w:rsidR="0076450A">
        <w:rPr>
          <w:rFonts w:ascii="Arial" w:eastAsia="Times New Roman" w:hAnsi="Arial" w:cs="Arial"/>
          <w:b/>
          <w:sz w:val="24"/>
          <w:szCs w:val="24"/>
        </w:rPr>
        <w:t>ery in the combined sum of £675. Costs to be allocated to the unspecified projects budget line.</w:t>
      </w:r>
    </w:p>
    <w:p w:rsidR="00A47FBC" w:rsidRDefault="00C4345E" w:rsidP="0076450A">
      <w:pPr>
        <w:pStyle w:val="ListParagraph"/>
        <w:numPr>
          <w:ilvl w:val="0"/>
          <w:numId w:val="44"/>
        </w:numPr>
        <w:spacing w:before="60" w:after="60" w:line="240" w:lineRule="auto"/>
        <w:ind w:left="2410" w:hanging="425"/>
        <w:contextualSpacing w:val="0"/>
        <w:rPr>
          <w:rFonts w:ascii="Arial" w:eastAsia="Times New Roman" w:hAnsi="Arial" w:cs="Arial"/>
          <w:sz w:val="24"/>
          <w:szCs w:val="24"/>
        </w:rPr>
      </w:pPr>
      <w:r w:rsidRPr="00A47FBC">
        <w:rPr>
          <w:rFonts w:ascii="Arial" w:eastAsia="Times New Roman" w:hAnsi="Arial" w:cs="Arial"/>
          <w:sz w:val="24"/>
          <w:szCs w:val="24"/>
        </w:rPr>
        <w:t>Health and Safety Policy</w:t>
      </w:r>
    </w:p>
    <w:p w:rsidR="0076450A" w:rsidRPr="0076450A" w:rsidRDefault="0076450A" w:rsidP="0076450A">
      <w:pPr>
        <w:pStyle w:val="ListParagraph"/>
        <w:spacing w:after="60" w:line="240" w:lineRule="auto"/>
        <w:ind w:left="6096" w:hanging="1560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76450A">
        <w:rPr>
          <w:rFonts w:ascii="Arial" w:eastAsia="Times New Roman" w:hAnsi="Arial" w:cs="Arial"/>
          <w:b/>
          <w:sz w:val="24"/>
          <w:szCs w:val="24"/>
        </w:rPr>
        <w:t xml:space="preserve">RESOLVED: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76450A">
        <w:rPr>
          <w:rFonts w:ascii="Arial" w:eastAsia="Times New Roman" w:hAnsi="Arial" w:cs="Arial"/>
          <w:b/>
          <w:sz w:val="24"/>
          <w:szCs w:val="24"/>
        </w:rPr>
        <w:t xml:space="preserve">That the Town Council be recommended to </w:t>
      </w:r>
      <w:r>
        <w:rPr>
          <w:rFonts w:ascii="Arial" w:eastAsia="Times New Roman" w:hAnsi="Arial" w:cs="Arial"/>
          <w:b/>
          <w:sz w:val="24"/>
          <w:szCs w:val="24"/>
        </w:rPr>
        <w:t>approve and adopt the Health and Safety policy, as amended.</w:t>
      </w:r>
      <w:proofErr w:type="gramEnd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C4345E" w:rsidRPr="00A47FBC" w:rsidRDefault="00C4345E" w:rsidP="0076450A">
      <w:pPr>
        <w:pStyle w:val="ListParagraph"/>
        <w:numPr>
          <w:ilvl w:val="0"/>
          <w:numId w:val="44"/>
        </w:numPr>
        <w:spacing w:after="60" w:line="240" w:lineRule="auto"/>
        <w:ind w:left="2410" w:hanging="425"/>
        <w:contextualSpacing w:val="0"/>
        <w:rPr>
          <w:rFonts w:ascii="Arial" w:eastAsia="Times New Roman" w:hAnsi="Arial" w:cs="Arial"/>
          <w:sz w:val="24"/>
          <w:szCs w:val="24"/>
        </w:rPr>
      </w:pPr>
      <w:r w:rsidRPr="00A47FBC">
        <w:rPr>
          <w:rFonts w:ascii="Arial" w:eastAsia="Times New Roman" w:hAnsi="Arial" w:cs="Arial"/>
          <w:sz w:val="24"/>
          <w:szCs w:val="24"/>
        </w:rPr>
        <w:lastRenderedPageBreak/>
        <w:t>Unreasonable Behaviour Policy</w:t>
      </w:r>
    </w:p>
    <w:p w:rsidR="0076450A" w:rsidRPr="0076450A" w:rsidRDefault="0076450A" w:rsidP="0076450A">
      <w:pPr>
        <w:pStyle w:val="ListParagraph"/>
        <w:spacing w:after="60" w:line="240" w:lineRule="auto"/>
        <w:ind w:left="6096" w:hanging="1560"/>
        <w:jc w:val="both"/>
        <w:rPr>
          <w:rFonts w:ascii="Arial" w:eastAsia="Times New Roman" w:hAnsi="Arial" w:cs="Arial"/>
          <w:b/>
          <w:sz w:val="24"/>
          <w:szCs w:val="24"/>
        </w:rPr>
      </w:pPr>
      <w:r w:rsidRPr="0076450A">
        <w:rPr>
          <w:rFonts w:ascii="Arial" w:eastAsia="Times New Roman" w:hAnsi="Arial" w:cs="Arial"/>
          <w:b/>
          <w:sz w:val="24"/>
          <w:szCs w:val="24"/>
        </w:rPr>
        <w:t xml:space="preserve">RESOLVED: </w:t>
      </w:r>
      <w:r w:rsidRPr="0076450A">
        <w:rPr>
          <w:rFonts w:ascii="Arial" w:eastAsia="Times New Roman" w:hAnsi="Arial" w:cs="Arial"/>
          <w:b/>
          <w:sz w:val="24"/>
          <w:szCs w:val="24"/>
        </w:rPr>
        <w:tab/>
        <w:t>That the Town Council be recommended to approve and adopt the Unreasonable Behaviour Policy, as amended.</w:t>
      </w:r>
    </w:p>
    <w:p w:rsidR="0076450A" w:rsidRPr="0076450A" w:rsidRDefault="0076450A" w:rsidP="0076450A">
      <w:pPr>
        <w:pStyle w:val="ListParagraph"/>
        <w:spacing w:after="60" w:line="240" w:lineRule="auto"/>
        <w:ind w:left="6096" w:hanging="156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:rsidR="00805195" w:rsidRPr="00023816" w:rsidRDefault="00805195" w:rsidP="00977EFE">
      <w:pPr>
        <w:widowControl w:val="0"/>
        <w:spacing w:after="0" w:line="240" w:lineRule="auto"/>
        <w:ind w:left="1560"/>
        <w:rPr>
          <w:rFonts w:ascii="Arial" w:hAnsi="Arial" w:cs="Arial"/>
          <w:b/>
          <w:snapToGrid w:val="0"/>
          <w:sz w:val="20"/>
        </w:rPr>
      </w:pPr>
    </w:p>
    <w:p w:rsidR="00805195" w:rsidRPr="00B27A24" w:rsidRDefault="00E55902" w:rsidP="003D619D">
      <w:pPr>
        <w:widowControl w:val="0"/>
        <w:spacing w:after="120" w:line="240" w:lineRule="auto"/>
        <w:ind w:left="1559" w:hanging="1559"/>
        <w:rPr>
          <w:rFonts w:ascii="Arial" w:hAnsi="Arial" w:cs="Arial"/>
          <w:b/>
          <w:snapToGrid w:val="0"/>
        </w:rPr>
      </w:pPr>
      <w:r w:rsidRPr="00B72492">
        <w:rPr>
          <w:rFonts w:ascii="Arial" w:hAnsi="Arial" w:cs="Arial"/>
          <w:b/>
          <w:snapToGrid w:val="0"/>
          <w:sz w:val="24"/>
          <w:szCs w:val="24"/>
        </w:rPr>
        <w:t>F.</w:t>
      </w:r>
      <w:r w:rsidR="00A12BEA">
        <w:rPr>
          <w:rFonts w:ascii="Arial" w:hAnsi="Arial" w:cs="Arial"/>
          <w:b/>
          <w:snapToGrid w:val="0"/>
          <w:sz w:val="24"/>
          <w:szCs w:val="24"/>
        </w:rPr>
        <w:t>8</w:t>
      </w:r>
      <w:r w:rsidR="00FA27B7">
        <w:rPr>
          <w:rFonts w:ascii="Arial" w:hAnsi="Arial" w:cs="Arial"/>
          <w:b/>
          <w:snapToGrid w:val="0"/>
          <w:sz w:val="24"/>
          <w:szCs w:val="24"/>
        </w:rPr>
        <w:t>8</w:t>
      </w:r>
      <w:r w:rsidRPr="00B72492">
        <w:rPr>
          <w:rFonts w:ascii="Arial" w:hAnsi="Arial" w:cs="Arial"/>
          <w:b/>
          <w:snapToGrid w:val="0"/>
          <w:sz w:val="24"/>
          <w:szCs w:val="24"/>
        </w:rPr>
        <w:t xml:space="preserve"> – 0</w:t>
      </w:r>
      <w:r w:rsidR="00A12BEA">
        <w:rPr>
          <w:rFonts w:ascii="Arial" w:hAnsi="Arial" w:cs="Arial"/>
          <w:b/>
          <w:snapToGrid w:val="0"/>
          <w:sz w:val="24"/>
          <w:szCs w:val="24"/>
        </w:rPr>
        <w:t>9</w:t>
      </w:r>
      <w:r w:rsidRPr="00B72492">
        <w:rPr>
          <w:rFonts w:ascii="Arial" w:hAnsi="Arial" w:cs="Arial"/>
          <w:b/>
          <w:snapToGrid w:val="0"/>
          <w:sz w:val="24"/>
          <w:szCs w:val="24"/>
        </w:rPr>
        <w:t>.17</w:t>
      </w:r>
      <w:r w:rsidRPr="00B27A24">
        <w:rPr>
          <w:rFonts w:ascii="Arial" w:hAnsi="Arial" w:cs="Arial"/>
          <w:b/>
          <w:snapToGrid w:val="0"/>
        </w:rPr>
        <w:tab/>
        <w:t xml:space="preserve">OUTSIDE BODIES </w:t>
      </w:r>
    </w:p>
    <w:p w:rsidR="004711CB" w:rsidRDefault="004711CB" w:rsidP="004711CB">
      <w:pPr>
        <w:widowControl w:val="0"/>
        <w:spacing w:after="0" w:line="240" w:lineRule="auto"/>
        <w:ind w:left="1985" w:hanging="426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snapToGrid w:val="0"/>
          <w:sz w:val="24"/>
          <w:szCs w:val="24"/>
        </w:rPr>
        <w:t>1.</w:t>
      </w:r>
      <w:r>
        <w:rPr>
          <w:rFonts w:ascii="Arial" w:hAnsi="Arial" w:cs="Arial"/>
          <w:snapToGrid w:val="0"/>
          <w:sz w:val="24"/>
          <w:szCs w:val="24"/>
        </w:rPr>
        <w:tab/>
        <w:t xml:space="preserve">Members received the </w:t>
      </w:r>
      <w:r w:rsidRPr="00FC1564">
        <w:rPr>
          <w:rFonts w:ascii="Arial" w:eastAsia="Times New Roman" w:hAnsi="Arial" w:cs="Arial"/>
          <w:sz w:val="24"/>
          <w:szCs w:val="24"/>
          <w:lang w:eastAsia="en-GB"/>
        </w:rPr>
        <w:t xml:space="preserve">Minutes of the Herefordshire Market Town Forum meetings held </w:t>
      </w:r>
      <w:proofErr w:type="gramStart"/>
      <w:r w:rsidRPr="00FC1564">
        <w:rPr>
          <w:rFonts w:ascii="Arial" w:eastAsia="Times New Roman" w:hAnsi="Arial" w:cs="Arial"/>
          <w:sz w:val="24"/>
          <w:szCs w:val="24"/>
          <w:lang w:eastAsia="en-GB"/>
        </w:rPr>
        <w:t>on  24</w:t>
      </w:r>
      <w:r w:rsidRPr="00FC1564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proofErr w:type="gramEnd"/>
      <w:r w:rsidRPr="00FC1564">
        <w:rPr>
          <w:rFonts w:ascii="Arial" w:eastAsia="Times New Roman" w:hAnsi="Arial" w:cs="Arial"/>
          <w:sz w:val="24"/>
          <w:szCs w:val="24"/>
          <w:lang w:eastAsia="en-GB"/>
        </w:rPr>
        <w:t xml:space="preserve"> May 2017 and  26</w:t>
      </w:r>
      <w:r w:rsidRPr="00FC1564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Pr="00FC1564">
        <w:rPr>
          <w:rFonts w:ascii="Arial" w:eastAsia="Times New Roman" w:hAnsi="Arial" w:cs="Arial"/>
          <w:sz w:val="24"/>
          <w:szCs w:val="24"/>
          <w:lang w:eastAsia="en-GB"/>
        </w:rPr>
        <w:t xml:space="preserve"> July 2017</w:t>
      </w:r>
      <w:r>
        <w:rPr>
          <w:rFonts w:ascii="Arial" w:eastAsia="Times New Roman" w:hAnsi="Arial" w:cs="Arial"/>
          <w:sz w:val="24"/>
          <w:szCs w:val="24"/>
          <w:lang w:eastAsia="en-GB"/>
        </w:rPr>
        <w:t>, copies having been circulated.</w:t>
      </w:r>
    </w:p>
    <w:p w:rsidR="004711CB" w:rsidRDefault="004711CB" w:rsidP="00F862C2">
      <w:pPr>
        <w:pStyle w:val="ListParagraph"/>
        <w:widowControl w:val="0"/>
        <w:spacing w:before="120" w:after="0" w:line="240" w:lineRule="auto"/>
        <w:ind w:left="6095" w:hanging="1559"/>
        <w:contextualSpacing w:val="0"/>
        <w:rPr>
          <w:rFonts w:ascii="Arial" w:hAnsi="Arial" w:cs="Arial"/>
          <w:b/>
          <w:sz w:val="24"/>
          <w:szCs w:val="24"/>
        </w:rPr>
      </w:pPr>
      <w:proofErr w:type="gramStart"/>
      <w:r w:rsidRPr="004669EE">
        <w:rPr>
          <w:rFonts w:ascii="Arial" w:hAnsi="Arial" w:cs="Arial"/>
          <w:b/>
          <w:sz w:val="24"/>
          <w:szCs w:val="24"/>
        </w:rPr>
        <w:t xml:space="preserve">RESOLVED: </w:t>
      </w:r>
      <w:r w:rsidRPr="004669EE">
        <w:rPr>
          <w:rFonts w:ascii="Arial" w:hAnsi="Arial" w:cs="Arial"/>
          <w:b/>
          <w:sz w:val="24"/>
          <w:szCs w:val="24"/>
        </w:rPr>
        <w:tab/>
        <w:t xml:space="preserve">That </w:t>
      </w:r>
      <w:r>
        <w:rPr>
          <w:rFonts w:ascii="Arial" w:hAnsi="Arial" w:cs="Arial"/>
          <w:b/>
          <w:sz w:val="24"/>
          <w:szCs w:val="24"/>
        </w:rPr>
        <w:t>the</w:t>
      </w:r>
      <w:r w:rsidR="00F862C2">
        <w:rPr>
          <w:rFonts w:ascii="Arial" w:hAnsi="Arial" w:cs="Arial"/>
          <w:b/>
          <w:sz w:val="24"/>
          <w:szCs w:val="24"/>
        </w:rPr>
        <w:t xml:space="preserve"> Reports </w:t>
      </w:r>
      <w:r>
        <w:rPr>
          <w:rFonts w:ascii="Arial" w:hAnsi="Arial" w:cs="Arial"/>
          <w:b/>
          <w:sz w:val="24"/>
          <w:szCs w:val="24"/>
        </w:rPr>
        <w:t>be noted.</w:t>
      </w:r>
      <w:proofErr w:type="gramEnd"/>
    </w:p>
    <w:p w:rsidR="004711CB" w:rsidRDefault="004711CB" w:rsidP="004711CB">
      <w:pPr>
        <w:pStyle w:val="ListParagraph"/>
        <w:widowControl w:val="0"/>
        <w:spacing w:after="0" w:line="240" w:lineRule="auto"/>
        <w:ind w:left="6096" w:hanging="1560"/>
        <w:rPr>
          <w:rFonts w:ascii="Arial" w:hAnsi="Arial" w:cs="Arial"/>
          <w:color w:val="000000" w:themeColor="text1"/>
          <w:sz w:val="24"/>
          <w:szCs w:val="24"/>
        </w:rPr>
      </w:pPr>
    </w:p>
    <w:p w:rsidR="00F862C2" w:rsidRPr="00F862C2" w:rsidRDefault="00E55902" w:rsidP="004711CB">
      <w:pPr>
        <w:pStyle w:val="ListParagraph"/>
        <w:widowControl w:val="0"/>
        <w:numPr>
          <w:ilvl w:val="0"/>
          <w:numId w:val="45"/>
        </w:numPr>
        <w:spacing w:after="0" w:line="240" w:lineRule="auto"/>
        <w:ind w:left="1985" w:hanging="425"/>
        <w:rPr>
          <w:rFonts w:ascii="Arial" w:eastAsia="Times New Roman" w:hAnsi="Arial" w:cs="Arial"/>
          <w:sz w:val="24"/>
          <w:szCs w:val="24"/>
          <w:lang w:eastAsia="en-GB"/>
        </w:rPr>
      </w:pPr>
      <w:r w:rsidRPr="004711CB">
        <w:rPr>
          <w:rFonts w:ascii="Arial" w:hAnsi="Arial" w:cs="Arial"/>
          <w:snapToGrid w:val="0"/>
          <w:sz w:val="24"/>
          <w:szCs w:val="24"/>
        </w:rPr>
        <w:t xml:space="preserve">Cllr Francis </w:t>
      </w:r>
      <w:r w:rsidR="004711CB">
        <w:rPr>
          <w:rFonts w:ascii="Arial" w:hAnsi="Arial" w:cs="Arial"/>
          <w:snapToGrid w:val="0"/>
          <w:sz w:val="24"/>
          <w:szCs w:val="24"/>
        </w:rPr>
        <w:t xml:space="preserve">presented a report from the HALC Executive </w:t>
      </w:r>
      <w:r w:rsidR="003D619D" w:rsidRPr="004711CB">
        <w:rPr>
          <w:rFonts w:ascii="Arial" w:hAnsi="Arial" w:cs="Arial"/>
          <w:snapToGrid w:val="0"/>
          <w:sz w:val="24"/>
          <w:szCs w:val="24"/>
        </w:rPr>
        <w:t>meeting the previous evening</w:t>
      </w:r>
      <w:r w:rsidR="00F862C2">
        <w:rPr>
          <w:rFonts w:ascii="Arial" w:hAnsi="Arial" w:cs="Arial"/>
          <w:snapToGrid w:val="0"/>
          <w:sz w:val="24"/>
          <w:szCs w:val="24"/>
        </w:rPr>
        <w:t>, 20</w:t>
      </w:r>
      <w:r w:rsidR="00F862C2" w:rsidRPr="00F862C2">
        <w:rPr>
          <w:rFonts w:ascii="Arial" w:hAnsi="Arial" w:cs="Arial"/>
          <w:snapToGrid w:val="0"/>
          <w:sz w:val="24"/>
          <w:szCs w:val="24"/>
          <w:vertAlign w:val="superscript"/>
        </w:rPr>
        <w:t>th</w:t>
      </w:r>
      <w:r w:rsidR="00F862C2">
        <w:rPr>
          <w:rFonts w:ascii="Arial" w:hAnsi="Arial" w:cs="Arial"/>
          <w:snapToGrid w:val="0"/>
          <w:sz w:val="24"/>
          <w:szCs w:val="24"/>
        </w:rPr>
        <w:t xml:space="preserve"> September, 2017.</w:t>
      </w:r>
      <w:r w:rsidR="00F862C2" w:rsidRPr="00F862C2">
        <w:rPr>
          <w:rFonts w:ascii="Arial" w:hAnsi="Arial" w:cs="Arial"/>
          <w:b/>
          <w:sz w:val="24"/>
          <w:szCs w:val="24"/>
        </w:rPr>
        <w:t xml:space="preserve"> </w:t>
      </w:r>
    </w:p>
    <w:p w:rsidR="00F862C2" w:rsidRPr="00F862C2" w:rsidRDefault="00F862C2" w:rsidP="00F862C2">
      <w:pPr>
        <w:pStyle w:val="ListParagraph"/>
        <w:widowControl w:val="0"/>
        <w:spacing w:before="120" w:after="0" w:line="240" w:lineRule="auto"/>
        <w:ind w:left="6095" w:hanging="1559"/>
        <w:contextualSpacing w:val="0"/>
        <w:rPr>
          <w:rFonts w:ascii="Arial" w:eastAsia="Times New Roman" w:hAnsi="Arial" w:cs="Arial"/>
          <w:sz w:val="24"/>
          <w:szCs w:val="24"/>
          <w:lang w:eastAsia="en-GB"/>
        </w:rPr>
      </w:pPr>
      <w:proofErr w:type="gramStart"/>
      <w:r w:rsidRPr="004669EE">
        <w:rPr>
          <w:rFonts w:ascii="Arial" w:hAnsi="Arial" w:cs="Arial"/>
          <w:b/>
          <w:sz w:val="24"/>
          <w:szCs w:val="24"/>
        </w:rPr>
        <w:t xml:space="preserve">RESOLVED: </w:t>
      </w:r>
      <w:r w:rsidRPr="004669EE">
        <w:rPr>
          <w:rFonts w:ascii="Arial" w:hAnsi="Arial" w:cs="Arial"/>
          <w:b/>
          <w:sz w:val="24"/>
          <w:szCs w:val="24"/>
        </w:rPr>
        <w:tab/>
        <w:t xml:space="preserve">That </w:t>
      </w:r>
      <w:r>
        <w:rPr>
          <w:rFonts w:ascii="Arial" w:hAnsi="Arial" w:cs="Arial"/>
          <w:b/>
          <w:sz w:val="24"/>
          <w:szCs w:val="24"/>
        </w:rPr>
        <w:t>the Report be noted.</w:t>
      </w:r>
      <w:proofErr w:type="gramEnd"/>
    </w:p>
    <w:p w:rsidR="00FC1564" w:rsidRPr="00FC1564" w:rsidRDefault="00FC1564" w:rsidP="00FC1564">
      <w:pPr>
        <w:widowControl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:rsidR="0043625C" w:rsidRDefault="0043625C" w:rsidP="0043625C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en-GB"/>
        </w:rPr>
      </w:pPr>
    </w:p>
    <w:p w:rsidR="004669EE" w:rsidRPr="0043625C" w:rsidRDefault="004669EE" w:rsidP="0043625C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en-GB"/>
        </w:rPr>
      </w:pPr>
    </w:p>
    <w:p w:rsidR="0043625C" w:rsidRPr="0043625C" w:rsidRDefault="00EA27B3" w:rsidP="00691536">
      <w:pPr>
        <w:widowControl w:val="0"/>
        <w:spacing w:after="60" w:line="240" w:lineRule="auto"/>
        <w:ind w:left="1560" w:hanging="1560"/>
        <w:rPr>
          <w:rFonts w:ascii="Arial" w:eastAsia="Times New Roman" w:hAnsi="Arial" w:cs="Arial"/>
          <w:snapToGrid w:val="0"/>
          <w:sz w:val="24"/>
          <w:szCs w:val="24"/>
          <w:lang w:eastAsia="en-GB"/>
        </w:rPr>
      </w:pPr>
      <w:r w:rsidRPr="00B72492">
        <w:rPr>
          <w:rFonts w:ascii="Arial" w:hAnsi="Arial" w:cs="Arial"/>
          <w:b/>
          <w:snapToGrid w:val="0"/>
          <w:sz w:val="24"/>
          <w:szCs w:val="24"/>
        </w:rPr>
        <w:t>F.</w:t>
      </w:r>
      <w:r w:rsidR="00A12BEA">
        <w:rPr>
          <w:rFonts w:ascii="Arial" w:hAnsi="Arial" w:cs="Arial"/>
          <w:b/>
          <w:snapToGrid w:val="0"/>
          <w:sz w:val="24"/>
          <w:szCs w:val="24"/>
        </w:rPr>
        <w:t>8</w:t>
      </w:r>
      <w:r w:rsidR="00FA27B7">
        <w:rPr>
          <w:rFonts w:ascii="Arial" w:hAnsi="Arial" w:cs="Arial"/>
          <w:b/>
          <w:snapToGrid w:val="0"/>
          <w:sz w:val="24"/>
          <w:szCs w:val="24"/>
        </w:rPr>
        <w:t>9</w:t>
      </w:r>
      <w:r w:rsidRPr="00B72492">
        <w:rPr>
          <w:rFonts w:ascii="Arial" w:hAnsi="Arial" w:cs="Arial"/>
          <w:b/>
          <w:snapToGrid w:val="0"/>
          <w:sz w:val="24"/>
          <w:szCs w:val="24"/>
        </w:rPr>
        <w:t xml:space="preserve"> – 0</w:t>
      </w:r>
      <w:r w:rsidR="00A12BEA">
        <w:rPr>
          <w:rFonts w:ascii="Arial" w:hAnsi="Arial" w:cs="Arial"/>
          <w:b/>
          <w:snapToGrid w:val="0"/>
          <w:sz w:val="24"/>
          <w:szCs w:val="24"/>
        </w:rPr>
        <w:t>9</w:t>
      </w:r>
      <w:r w:rsidRPr="00B72492">
        <w:rPr>
          <w:rFonts w:ascii="Arial" w:hAnsi="Arial" w:cs="Arial"/>
          <w:b/>
          <w:snapToGrid w:val="0"/>
          <w:sz w:val="24"/>
          <w:szCs w:val="24"/>
        </w:rPr>
        <w:t>.17</w:t>
      </w:r>
      <w:r w:rsidR="00650629" w:rsidRPr="0043625C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proofErr w:type="gramStart"/>
      <w:r w:rsidR="00650629" w:rsidRPr="0043625C">
        <w:rPr>
          <w:rFonts w:ascii="Arial" w:eastAsia="Times New Roman" w:hAnsi="Arial" w:cs="Arial"/>
          <w:b/>
          <w:sz w:val="24"/>
          <w:szCs w:val="24"/>
          <w:lang w:eastAsia="en-GB"/>
        </w:rPr>
        <w:t>CORRESPONDENCE</w:t>
      </w:r>
      <w:proofErr w:type="gramEnd"/>
      <w:r w:rsidR="00650629" w:rsidRPr="0043625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FOR INFORMATION</w:t>
      </w:r>
      <w:r w:rsidR="00650629" w:rsidRPr="0043625C">
        <w:rPr>
          <w:rFonts w:ascii="Arial" w:eastAsia="Times New Roman" w:hAnsi="Arial" w:cs="Arial"/>
          <w:snapToGrid w:val="0"/>
          <w:sz w:val="24"/>
          <w:szCs w:val="24"/>
          <w:lang w:eastAsia="en-GB"/>
        </w:rPr>
        <w:t xml:space="preserve"> </w:t>
      </w:r>
    </w:p>
    <w:p w:rsidR="00EA27B3" w:rsidRPr="00F862C2" w:rsidRDefault="00650629" w:rsidP="00691536">
      <w:pPr>
        <w:spacing w:before="120" w:after="0" w:line="240" w:lineRule="auto"/>
        <w:ind w:left="15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862C2">
        <w:rPr>
          <w:rFonts w:ascii="Arial" w:eastAsia="Times New Roman" w:hAnsi="Arial" w:cs="Arial"/>
          <w:sz w:val="24"/>
          <w:szCs w:val="24"/>
          <w:lang w:eastAsia="en-GB"/>
        </w:rPr>
        <w:t>The</w:t>
      </w:r>
      <w:r w:rsidR="00EA27B3" w:rsidRPr="00F862C2">
        <w:rPr>
          <w:rFonts w:ascii="Arial" w:eastAsia="Times New Roman" w:hAnsi="Arial" w:cs="Arial"/>
          <w:sz w:val="24"/>
          <w:szCs w:val="24"/>
          <w:lang w:eastAsia="en-GB"/>
        </w:rPr>
        <w:t>re were no matters of correspondence</w:t>
      </w:r>
      <w:r w:rsidR="00F862C2" w:rsidRPr="00F862C2">
        <w:rPr>
          <w:rFonts w:ascii="Arial" w:eastAsia="Times New Roman" w:hAnsi="Arial" w:cs="Arial"/>
          <w:sz w:val="24"/>
          <w:szCs w:val="24"/>
          <w:lang w:eastAsia="en-GB"/>
        </w:rPr>
        <w:t xml:space="preserve"> other than those raised at </w:t>
      </w:r>
      <w:r w:rsidR="00F862C2" w:rsidRPr="00F862C2">
        <w:rPr>
          <w:rFonts w:ascii="Arial" w:hAnsi="Arial" w:cs="Arial"/>
          <w:snapToGrid w:val="0"/>
          <w:sz w:val="24"/>
          <w:szCs w:val="24"/>
        </w:rPr>
        <w:t>F.84 – 09.17, 3.</w:t>
      </w:r>
    </w:p>
    <w:p w:rsidR="004669EE" w:rsidRDefault="004669EE" w:rsidP="00EA27B3">
      <w:pPr>
        <w:spacing w:before="120" w:after="0" w:line="240" w:lineRule="auto"/>
        <w:ind w:left="1276" w:firstLine="142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F53CDB" w:rsidRDefault="00F53CDB" w:rsidP="00E84F24">
      <w:pPr>
        <w:spacing w:after="60" w:line="240" w:lineRule="auto"/>
        <w:ind w:left="1418" w:hanging="1418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43625C" w:rsidRPr="0043625C" w:rsidRDefault="004669EE" w:rsidP="00E84F24">
      <w:pPr>
        <w:spacing w:after="60" w:line="240" w:lineRule="auto"/>
        <w:ind w:left="1418" w:hanging="1418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B72492">
        <w:rPr>
          <w:rFonts w:ascii="Arial" w:hAnsi="Arial" w:cs="Arial"/>
          <w:b/>
          <w:snapToGrid w:val="0"/>
          <w:sz w:val="24"/>
          <w:szCs w:val="24"/>
        </w:rPr>
        <w:t>F.</w:t>
      </w:r>
      <w:r w:rsidR="00FA27B7">
        <w:rPr>
          <w:rFonts w:ascii="Arial" w:hAnsi="Arial" w:cs="Arial"/>
          <w:b/>
          <w:snapToGrid w:val="0"/>
          <w:sz w:val="24"/>
          <w:szCs w:val="24"/>
        </w:rPr>
        <w:t>90</w:t>
      </w:r>
      <w:r w:rsidRPr="00B72492">
        <w:rPr>
          <w:rFonts w:ascii="Arial" w:hAnsi="Arial" w:cs="Arial"/>
          <w:b/>
          <w:snapToGrid w:val="0"/>
          <w:sz w:val="24"/>
          <w:szCs w:val="24"/>
        </w:rPr>
        <w:t xml:space="preserve"> – 0</w:t>
      </w:r>
      <w:r w:rsidR="00FA27B7">
        <w:rPr>
          <w:rFonts w:ascii="Arial" w:hAnsi="Arial" w:cs="Arial"/>
          <w:b/>
          <w:snapToGrid w:val="0"/>
          <w:sz w:val="24"/>
          <w:szCs w:val="24"/>
        </w:rPr>
        <w:t>9</w:t>
      </w:r>
      <w:r w:rsidRPr="00B72492">
        <w:rPr>
          <w:rFonts w:ascii="Arial" w:hAnsi="Arial" w:cs="Arial"/>
          <w:b/>
          <w:snapToGrid w:val="0"/>
          <w:sz w:val="24"/>
          <w:szCs w:val="24"/>
        </w:rPr>
        <w:t>.17</w:t>
      </w:r>
      <w:r w:rsidR="00E84F24" w:rsidRPr="0043625C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proofErr w:type="gramStart"/>
      <w:r w:rsidR="00E84F24" w:rsidRPr="0043625C">
        <w:rPr>
          <w:rFonts w:ascii="Arial" w:eastAsia="Times New Roman" w:hAnsi="Arial" w:cs="Arial"/>
          <w:b/>
          <w:sz w:val="24"/>
          <w:szCs w:val="24"/>
          <w:lang w:eastAsia="en-GB"/>
        </w:rPr>
        <w:t>DATE</w:t>
      </w:r>
      <w:proofErr w:type="gramEnd"/>
      <w:r w:rsidR="00E84F24" w:rsidRPr="0043625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OF NEXT MEETING AND ITEMS FOR FUTURE AGENDA INCLUSION</w:t>
      </w:r>
    </w:p>
    <w:p w:rsidR="00F862C2" w:rsidRPr="0043625C" w:rsidRDefault="0043625C" w:rsidP="00F862C2">
      <w:pPr>
        <w:widowControl w:val="0"/>
        <w:spacing w:after="120" w:line="240" w:lineRule="auto"/>
        <w:ind w:left="1418"/>
        <w:jc w:val="both"/>
        <w:rPr>
          <w:rFonts w:ascii="Times New Roman" w:eastAsia="Times New Roman" w:hAnsi="Times New Roman" w:cs="Arial"/>
          <w:bCs/>
          <w:iCs/>
          <w:sz w:val="32"/>
          <w:szCs w:val="24"/>
        </w:rPr>
      </w:pPr>
      <w:r w:rsidRPr="0043625C">
        <w:rPr>
          <w:rFonts w:ascii="Arial" w:eastAsia="Times New Roman" w:hAnsi="Arial" w:cs="Arial"/>
          <w:snapToGrid w:val="0"/>
          <w:sz w:val="24"/>
          <w:szCs w:val="24"/>
          <w:lang w:eastAsia="en-GB"/>
        </w:rPr>
        <w:t xml:space="preserve">The next meeting of the </w:t>
      </w:r>
      <w:r w:rsidRPr="0043625C">
        <w:rPr>
          <w:rFonts w:ascii="Arial" w:eastAsia="Times New Roman" w:hAnsi="Arial" w:cs="Arial"/>
          <w:sz w:val="24"/>
          <w:szCs w:val="24"/>
          <w:lang w:eastAsia="en-GB"/>
        </w:rPr>
        <w:t xml:space="preserve">Finance &amp; General Purposes </w:t>
      </w:r>
      <w:r w:rsidRPr="0043625C">
        <w:rPr>
          <w:rFonts w:ascii="Arial" w:eastAsia="Times New Roman" w:hAnsi="Arial" w:cs="Arial"/>
          <w:snapToGrid w:val="0"/>
          <w:sz w:val="24"/>
          <w:szCs w:val="24"/>
          <w:lang w:eastAsia="en-GB"/>
        </w:rPr>
        <w:t xml:space="preserve">Committee is scheduled for </w:t>
      </w:r>
      <w:r w:rsidR="00F862C2">
        <w:rPr>
          <w:rFonts w:ascii="Arial" w:eastAsia="Times New Roman" w:hAnsi="Arial" w:cs="Arial"/>
          <w:snapToGrid w:val="0"/>
          <w:sz w:val="24"/>
          <w:szCs w:val="24"/>
          <w:lang w:eastAsia="en-GB"/>
        </w:rPr>
        <w:t>19</w:t>
      </w:r>
      <w:r w:rsidR="00F862C2" w:rsidRPr="00F862C2">
        <w:rPr>
          <w:rFonts w:ascii="Arial" w:eastAsia="Times New Roman" w:hAnsi="Arial" w:cs="Arial"/>
          <w:snapToGrid w:val="0"/>
          <w:sz w:val="24"/>
          <w:szCs w:val="24"/>
          <w:vertAlign w:val="superscript"/>
          <w:lang w:eastAsia="en-GB"/>
        </w:rPr>
        <w:t>th</w:t>
      </w:r>
      <w:r w:rsidR="00F862C2">
        <w:rPr>
          <w:rFonts w:ascii="Arial" w:eastAsia="Times New Roman" w:hAnsi="Arial" w:cs="Arial"/>
          <w:snapToGrid w:val="0"/>
          <w:sz w:val="24"/>
          <w:szCs w:val="24"/>
          <w:lang w:eastAsia="en-GB"/>
        </w:rPr>
        <w:t xml:space="preserve"> October </w:t>
      </w:r>
      <w:r w:rsidRPr="0043625C">
        <w:rPr>
          <w:rFonts w:ascii="Arial" w:eastAsia="Times New Roman" w:hAnsi="Arial" w:cs="Arial"/>
          <w:snapToGrid w:val="0"/>
          <w:sz w:val="24"/>
          <w:szCs w:val="24"/>
          <w:lang w:eastAsia="en-GB"/>
        </w:rPr>
        <w:t>2017.</w:t>
      </w:r>
      <w:r w:rsidRPr="0043625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F862C2">
        <w:rPr>
          <w:rFonts w:ascii="Arial" w:eastAsia="Times New Roman" w:hAnsi="Arial" w:cs="Arial"/>
          <w:sz w:val="24"/>
          <w:szCs w:val="24"/>
          <w:lang w:eastAsia="en-GB"/>
        </w:rPr>
        <w:t>Cllr Francis gave his apologies in advance for the meeting.</w:t>
      </w:r>
    </w:p>
    <w:p w:rsidR="00F862C2" w:rsidRDefault="00F862C2" w:rsidP="00E84F24">
      <w:pPr>
        <w:widowControl w:val="0"/>
        <w:spacing w:after="120" w:line="240" w:lineRule="auto"/>
        <w:ind w:left="1418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Item for next agenda: Civic Service hospitality</w:t>
      </w:r>
    </w:p>
    <w:p w:rsidR="00BB4DA0" w:rsidRDefault="009D269B" w:rsidP="00202168">
      <w:pPr>
        <w:spacing w:after="0" w:line="240" w:lineRule="auto"/>
        <w:ind w:left="1418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T</w:t>
      </w:r>
      <w:r w:rsidR="00BB4DA0" w:rsidRPr="003B6B70">
        <w:rPr>
          <w:rFonts w:ascii="Arial" w:hAnsi="Arial" w:cs="Arial"/>
          <w:snapToGrid w:val="0"/>
          <w:sz w:val="24"/>
          <w:szCs w:val="24"/>
        </w:rPr>
        <w:t xml:space="preserve">he meeting closed at </w:t>
      </w:r>
      <w:r w:rsidR="00F862C2">
        <w:rPr>
          <w:rFonts w:ascii="Arial" w:hAnsi="Arial" w:cs="Arial"/>
          <w:snapToGrid w:val="0"/>
          <w:sz w:val="24"/>
          <w:szCs w:val="24"/>
        </w:rPr>
        <w:t>8.46</w:t>
      </w:r>
      <w:r w:rsidR="00E84F24">
        <w:rPr>
          <w:rFonts w:ascii="Arial" w:hAnsi="Arial" w:cs="Arial"/>
          <w:snapToGrid w:val="0"/>
          <w:sz w:val="24"/>
          <w:szCs w:val="24"/>
        </w:rPr>
        <w:t xml:space="preserve">pm </w:t>
      </w:r>
    </w:p>
    <w:p w:rsidR="00C807FA" w:rsidRDefault="00C807FA" w:rsidP="00BB4DA0">
      <w:pPr>
        <w:spacing w:after="0" w:line="240" w:lineRule="auto"/>
        <w:ind w:left="1559"/>
        <w:rPr>
          <w:rFonts w:ascii="Arial" w:hAnsi="Arial" w:cs="Arial"/>
          <w:snapToGrid w:val="0"/>
          <w:sz w:val="24"/>
          <w:szCs w:val="24"/>
        </w:rPr>
      </w:pPr>
    </w:p>
    <w:p w:rsidR="003D619D" w:rsidRDefault="003D619D" w:rsidP="003D619D">
      <w:pPr>
        <w:spacing w:before="120" w:after="0" w:line="240" w:lineRule="auto"/>
        <w:ind w:left="6095" w:hanging="2267"/>
        <w:jc w:val="both"/>
        <w:rPr>
          <w:rFonts w:ascii="Arial" w:hAnsi="Arial" w:cs="Arial"/>
          <w:sz w:val="24"/>
          <w:szCs w:val="24"/>
        </w:rPr>
      </w:pPr>
    </w:p>
    <w:p w:rsidR="00C807FA" w:rsidRDefault="00C807FA" w:rsidP="00BB4DA0">
      <w:pPr>
        <w:spacing w:after="0" w:line="240" w:lineRule="auto"/>
        <w:ind w:left="1559"/>
        <w:rPr>
          <w:rFonts w:ascii="Arial" w:hAnsi="Arial" w:cs="Arial"/>
          <w:snapToGrid w:val="0"/>
          <w:sz w:val="24"/>
          <w:szCs w:val="24"/>
        </w:rPr>
      </w:pPr>
    </w:p>
    <w:p w:rsidR="00C807FA" w:rsidRPr="003B6B70" w:rsidRDefault="00C807FA" w:rsidP="00BB4DA0">
      <w:pPr>
        <w:spacing w:after="0" w:line="240" w:lineRule="auto"/>
        <w:ind w:left="1559"/>
        <w:rPr>
          <w:rFonts w:ascii="Arial" w:hAnsi="Arial" w:cs="Arial"/>
          <w:snapToGrid w:val="0"/>
          <w:sz w:val="24"/>
          <w:szCs w:val="24"/>
        </w:rPr>
      </w:pPr>
    </w:p>
    <w:p w:rsidR="00B97283" w:rsidRPr="003B6B70" w:rsidRDefault="00B97283" w:rsidP="006E5192">
      <w:pPr>
        <w:widowControl w:val="0"/>
        <w:tabs>
          <w:tab w:val="num" w:pos="1276"/>
          <w:tab w:val="num" w:pos="1418"/>
        </w:tabs>
        <w:spacing w:after="120" w:line="240" w:lineRule="auto"/>
        <w:ind w:left="1276" w:hanging="1276"/>
        <w:jc w:val="both"/>
        <w:rPr>
          <w:rFonts w:ascii="Arial" w:hAnsi="Arial" w:cs="Arial"/>
          <w:snapToGrid w:val="0"/>
          <w:sz w:val="24"/>
          <w:szCs w:val="24"/>
        </w:rPr>
      </w:pPr>
    </w:p>
    <w:p w:rsidR="006E12C8" w:rsidRPr="003B6B70" w:rsidRDefault="006E12C8" w:rsidP="006E5192">
      <w:pPr>
        <w:widowControl w:val="0"/>
        <w:tabs>
          <w:tab w:val="num" w:pos="1276"/>
          <w:tab w:val="num" w:pos="1418"/>
        </w:tabs>
        <w:spacing w:after="120" w:line="240" w:lineRule="auto"/>
        <w:ind w:left="1276" w:hanging="1276"/>
        <w:rPr>
          <w:rFonts w:ascii="Arial" w:hAnsi="Arial" w:cs="Arial"/>
          <w:b/>
          <w:bCs/>
          <w:sz w:val="24"/>
          <w:szCs w:val="24"/>
        </w:rPr>
      </w:pPr>
      <w:proofErr w:type="gramStart"/>
      <w:r w:rsidRPr="003B6B70">
        <w:rPr>
          <w:rFonts w:ascii="Arial" w:hAnsi="Arial" w:cs="Arial"/>
          <w:snapToGrid w:val="0"/>
          <w:sz w:val="24"/>
          <w:szCs w:val="24"/>
        </w:rPr>
        <w:t>Chairman</w:t>
      </w:r>
      <w:r w:rsidR="00DD30C0" w:rsidRPr="003B6B70">
        <w:rPr>
          <w:rFonts w:ascii="Arial" w:hAnsi="Arial" w:cs="Arial"/>
          <w:snapToGrid w:val="0"/>
          <w:sz w:val="24"/>
          <w:szCs w:val="24"/>
        </w:rPr>
        <w:t xml:space="preserve"> </w:t>
      </w:r>
      <w:r w:rsidRPr="003B6B70">
        <w:rPr>
          <w:rFonts w:ascii="Arial" w:hAnsi="Arial" w:cs="Arial"/>
          <w:snapToGrid w:val="0"/>
          <w:sz w:val="24"/>
          <w:szCs w:val="24"/>
        </w:rPr>
        <w:t>.........................</w:t>
      </w:r>
      <w:r w:rsidR="00C807FA">
        <w:rPr>
          <w:rFonts w:ascii="Arial" w:hAnsi="Arial" w:cs="Arial"/>
          <w:snapToGrid w:val="0"/>
          <w:sz w:val="24"/>
          <w:szCs w:val="24"/>
        </w:rPr>
        <w:t>.............</w:t>
      </w:r>
      <w:r w:rsidRPr="003B6B70">
        <w:rPr>
          <w:rFonts w:ascii="Arial" w:hAnsi="Arial" w:cs="Arial"/>
          <w:snapToGrid w:val="0"/>
          <w:sz w:val="24"/>
          <w:szCs w:val="24"/>
        </w:rPr>
        <w:t>........................</w:t>
      </w:r>
      <w:proofErr w:type="gramEnd"/>
      <w:r w:rsidR="00E75DFB" w:rsidRPr="003B6B70">
        <w:rPr>
          <w:rFonts w:ascii="Arial" w:hAnsi="Arial" w:cs="Arial"/>
          <w:snapToGrid w:val="0"/>
          <w:sz w:val="24"/>
          <w:szCs w:val="24"/>
        </w:rPr>
        <w:t xml:space="preserve"> </w:t>
      </w:r>
      <w:r w:rsidR="00C807FA">
        <w:rPr>
          <w:rFonts w:ascii="Arial" w:hAnsi="Arial" w:cs="Arial"/>
          <w:snapToGrid w:val="0"/>
          <w:sz w:val="24"/>
          <w:szCs w:val="24"/>
        </w:rPr>
        <w:t xml:space="preserve">       </w:t>
      </w:r>
      <w:proofErr w:type="gramStart"/>
      <w:r w:rsidR="008F435E" w:rsidRPr="003B6B70">
        <w:rPr>
          <w:rFonts w:ascii="Arial" w:hAnsi="Arial" w:cs="Arial"/>
          <w:snapToGrid w:val="0"/>
          <w:sz w:val="24"/>
          <w:szCs w:val="24"/>
        </w:rPr>
        <w:t>D</w:t>
      </w:r>
      <w:r w:rsidRPr="003B6B70">
        <w:rPr>
          <w:rFonts w:ascii="Arial" w:hAnsi="Arial" w:cs="Arial"/>
          <w:snapToGrid w:val="0"/>
          <w:sz w:val="24"/>
          <w:szCs w:val="24"/>
        </w:rPr>
        <w:t>ate</w:t>
      </w:r>
      <w:r w:rsidR="00DD30C0" w:rsidRPr="003B6B70">
        <w:rPr>
          <w:rFonts w:ascii="Arial" w:hAnsi="Arial" w:cs="Arial"/>
          <w:snapToGrid w:val="0"/>
          <w:sz w:val="24"/>
          <w:szCs w:val="24"/>
        </w:rPr>
        <w:t xml:space="preserve"> </w:t>
      </w:r>
      <w:r w:rsidRPr="003B6B70">
        <w:rPr>
          <w:rFonts w:ascii="Arial" w:hAnsi="Arial" w:cs="Arial"/>
          <w:snapToGrid w:val="0"/>
          <w:sz w:val="24"/>
          <w:szCs w:val="24"/>
        </w:rPr>
        <w:t>..............</w:t>
      </w:r>
      <w:r w:rsidR="00C807FA">
        <w:rPr>
          <w:rFonts w:ascii="Arial" w:hAnsi="Arial" w:cs="Arial"/>
          <w:snapToGrid w:val="0"/>
          <w:sz w:val="24"/>
          <w:szCs w:val="24"/>
        </w:rPr>
        <w:t>.......</w:t>
      </w:r>
      <w:r w:rsidRPr="003B6B70">
        <w:rPr>
          <w:rFonts w:ascii="Arial" w:hAnsi="Arial" w:cs="Arial"/>
          <w:snapToGrid w:val="0"/>
          <w:sz w:val="24"/>
          <w:szCs w:val="24"/>
        </w:rPr>
        <w:t>....................</w:t>
      </w:r>
      <w:proofErr w:type="gramEnd"/>
    </w:p>
    <w:sectPr w:rsidR="006E12C8" w:rsidRPr="003B6B70" w:rsidSect="008D41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3" w:right="1440" w:bottom="127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A8B" w:rsidRDefault="009E1A8B" w:rsidP="00736A36">
      <w:pPr>
        <w:spacing w:after="0" w:line="240" w:lineRule="auto"/>
      </w:pPr>
      <w:r>
        <w:separator/>
      </w:r>
    </w:p>
  </w:endnote>
  <w:endnote w:type="continuationSeparator" w:id="0">
    <w:p w:rsidR="009E1A8B" w:rsidRDefault="009E1A8B" w:rsidP="00736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DEF" w:rsidRDefault="00F44D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20"/>
      </w:rPr>
      <w:id w:val="1169681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20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:rsidR="004711CB" w:rsidRPr="00BB72E2" w:rsidRDefault="004711CB" w:rsidP="00BB72E2">
            <w:pPr>
              <w:pStyle w:val="Footer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B72E2">
              <w:rPr>
                <w:rFonts w:ascii="Arial" w:hAnsi="Arial" w:cs="Arial"/>
                <w:sz w:val="18"/>
                <w:szCs w:val="20"/>
              </w:rPr>
              <w:t xml:space="preserve">Page </w:t>
            </w:r>
            <w:r w:rsidRPr="00BB72E2">
              <w:rPr>
                <w:rFonts w:ascii="Arial" w:hAnsi="Arial" w:cs="Arial"/>
                <w:b/>
                <w:sz w:val="18"/>
                <w:szCs w:val="20"/>
              </w:rPr>
              <w:fldChar w:fldCharType="begin"/>
            </w:r>
            <w:r w:rsidRPr="00BB72E2">
              <w:rPr>
                <w:rFonts w:ascii="Arial" w:hAnsi="Arial" w:cs="Arial"/>
                <w:b/>
                <w:sz w:val="18"/>
                <w:szCs w:val="20"/>
              </w:rPr>
              <w:instrText xml:space="preserve"> PAGE </w:instrText>
            </w:r>
            <w:r w:rsidRPr="00BB72E2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="007110C0">
              <w:rPr>
                <w:rFonts w:ascii="Arial" w:hAnsi="Arial" w:cs="Arial"/>
                <w:b/>
                <w:noProof/>
                <w:sz w:val="18"/>
                <w:szCs w:val="20"/>
              </w:rPr>
              <w:t>4</w:t>
            </w:r>
            <w:r w:rsidRPr="00BB72E2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Pr="00BB72E2">
              <w:rPr>
                <w:rFonts w:ascii="Arial" w:hAnsi="Arial" w:cs="Arial"/>
                <w:sz w:val="18"/>
                <w:szCs w:val="20"/>
              </w:rPr>
              <w:t xml:space="preserve"> of </w:t>
            </w:r>
            <w:r w:rsidRPr="00BB72E2">
              <w:rPr>
                <w:rFonts w:ascii="Arial" w:hAnsi="Arial" w:cs="Arial"/>
                <w:b/>
                <w:sz w:val="18"/>
                <w:szCs w:val="20"/>
              </w:rPr>
              <w:fldChar w:fldCharType="begin"/>
            </w:r>
            <w:r w:rsidRPr="00BB72E2">
              <w:rPr>
                <w:rFonts w:ascii="Arial" w:hAnsi="Arial" w:cs="Arial"/>
                <w:b/>
                <w:sz w:val="18"/>
                <w:szCs w:val="20"/>
              </w:rPr>
              <w:instrText xml:space="preserve"> NUMPAGES  </w:instrText>
            </w:r>
            <w:r w:rsidRPr="00BB72E2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="007110C0">
              <w:rPr>
                <w:rFonts w:ascii="Arial" w:hAnsi="Arial" w:cs="Arial"/>
                <w:b/>
                <w:noProof/>
                <w:sz w:val="18"/>
                <w:szCs w:val="20"/>
              </w:rPr>
              <w:t>4</w:t>
            </w:r>
            <w:r w:rsidRPr="00BB72E2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sdtContent>
      </w:sdt>
    </w:sdtContent>
  </w:sdt>
  <w:p w:rsidR="004711CB" w:rsidRDefault="004711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DEF" w:rsidRDefault="00F44D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A8B" w:rsidRDefault="009E1A8B" w:rsidP="00736A36">
      <w:pPr>
        <w:spacing w:after="0" w:line="240" w:lineRule="auto"/>
      </w:pPr>
      <w:r>
        <w:separator/>
      </w:r>
    </w:p>
  </w:footnote>
  <w:footnote w:type="continuationSeparator" w:id="0">
    <w:p w:rsidR="009E1A8B" w:rsidRDefault="009E1A8B" w:rsidP="00736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DEF" w:rsidRDefault="00F44D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1CB" w:rsidRPr="00BB72E2" w:rsidRDefault="004711CB" w:rsidP="00692E5B">
    <w:pPr>
      <w:pStyle w:val="Header"/>
      <w:jc w:val="right"/>
      <w:rPr>
        <w:rFonts w:ascii="Arial" w:hAnsi="Arial" w:cs="Arial"/>
        <w:sz w:val="18"/>
        <w:szCs w:val="20"/>
      </w:rPr>
    </w:pPr>
    <w:r w:rsidRPr="00BB72E2">
      <w:rPr>
        <w:rFonts w:ascii="Arial" w:hAnsi="Arial" w:cs="Arial"/>
        <w:sz w:val="18"/>
        <w:szCs w:val="20"/>
      </w:rPr>
      <w:t xml:space="preserve">F &amp; GP Minutes </w:t>
    </w:r>
    <w:r w:rsidR="002B0411">
      <w:rPr>
        <w:rFonts w:ascii="Arial" w:hAnsi="Arial" w:cs="Arial"/>
        <w:sz w:val="18"/>
        <w:szCs w:val="20"/>
      </w:rPr>
      <w:t>21</w:t>
    </w:r>
    <w:r>
      <w:rPr>
        <w:rFonts w:ascii="Arial" w:hAnsi="Arial" w:cs="Arial"/>
        <w:sz w:val="18"/>
        <w:szCs w:val="20"/>
      </w:rPr>
      <w:t>.0</w:t>
    </w:r>
    <w:r w:rsidR="002B0411">
      <w:rPr>
        <w:rFonts w:ascii="Arial" w:hAnsi="Arial" w:cs="Arial"/>
        <w:sz w:val="18"/>
        <w:szCs w:val="20"/>
      </w:rPr>
      <w:t>9</w:t>
    </w:r>
    <w:r>
      <w:rPr>
        <w:rFonts w:ascii="Arial" w:hAnsi="Arial" w:cs="Arial"/>
        <w:sz w:val="18"/>
        <w:szCs w:val="20"/>
      </w:rPr>
      <w:t>.2017</w:t>
    </w:r>
  </w:p>
  <w:p w:rsidR="004711CB" w:rsidRDefault="004711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9346772"/>
      <w:docPartObj>
        <w:docPartGallery w:val="Watermarks"/>
        <w:docPartUnique/>
      </w:docPartObj>
    </w:sdtPr>
    <w:sdtContent>
      <w:p w:rsidR="00F44DEF" w:rsidRDefault="00F44DEF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39AD"/>
    <w:multiLevelType w:val="hybridMultilevel"/>
    <w:tmpl w:val="CBBED2D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1D5681"/>
    <w:multiLevelType w:val="hybridMultilevel"/>
    <w:tmpl w:val="C90A3C3C"/>
    <w:lvl w:ilvl="0" w:tplc="3B4C4FEC">
      <w:start w:val="1"/>
      <w:numFmt w:val="lowerRoman"/>
      <w:lvlText w:val="%1)"/>
      <w:lvlJc w:val="left"/>
      <w:pPr>
        <w:ind w:left="163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</w:lvl>
    <w:lvl w:ilvl="3" w:tplc="0809000F" w:tentative="1">
      <w:start w:val="1"/>
      <w:numFmt w:val="decimal"/>
      <w:lvlText w:val="%4."/>
      <w:lvlJc w:val="left"/>
      <w:pPr>
        <w:ind w:left="3797" w:hanging="360"/>
      </w:p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</w:lvl>
    <w:lvl w:ilvl="6" w:tplc="0809000F" w:tentative="1">
      <w:start w:val="1"/>
      <w:numFmt w:val="decimal"/>
      <w:lvlText w:val="%7."/>
      <w:lvlJc w:val="left"/>
      <w:pPr>
        <w:ind w:left="5957" w:hanging="360"/>
      </w:p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062F6145"/>
    <w:multiLevelType w:val="hybridMultilevel"/>
    <w:tmpl w:val="E4F40C82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08D91BE0"/>
    <w:multiLevelType w:val="hybridMultilevel"/>
    <w:tmpl w:val="788C2422"/>
    <w:lvl w:ilvl="0" w:tplc="40A44BE2">
      <w:start w:val="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0B4D2780"/>
    <w:multiLevelType w:val="hybridMultilevel"/>
    <w:tmpl w:val="1666BD0E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>
    <w:nsid w:val="116A332B"/>
    <w:multiLevelType w:val="hybridMultilevel"/>
    <w:tmpl w:val="8CF28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576F76"/>
    <w:multiLevelType w:val="hybridMultilevel"/>
    <w:tmpl w:val="862E0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2B36E4"/>
    <w:multiLevelType w:val="hybridMultilevel"/>
    <w:tmpl w:val="EDD4934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0C5896"/>
    <w:multiLevelType w:val="hybridMultilevel"/>
    <w:tmpl w:val="8B468A1A"/>
    <w:lvl w:ilvl="0" w:tplc="08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>
    <w:nsid w:val="1EF55A37"/>
    <w:multiLevelType w:val="hybridMultilevel"/>
    <w:tmpl w:val="677A28E4"/>
    <w:lvl w:ilvl="0" w:tplc="08090001">
      <w:start w:val="1"/>
      <w:numFmt w:val="bullet"/>
      <w:lvlText w:val=""/>
      <w:lvlJc w:val="left"/>
      <w:pPr>
        <w:ind w:left="19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10">
    <w:nsid w:val="1F8901E2"/>
    <w:multiLevelType w:val="hybridMultilevel"/>
    <w:tmpl w:val="DFA09F3C"/>
    <w:lvl w:ilvl="0" w:tplc="08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1">
    <w:nsid w:val="21A563CF"/>
    <w:multiLevelType w:val="hybridMultilevel"/>
    <w:tmpl w:val="B054FA30"/>
    <w:lvl w:ilvl="0" w:tplc="0809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</w:abstractNum>
  <w:abstractNum w:abstractNumId="12">
    <w:nsid w:val="21FC76C6"/>
    <w:multiLevelType w:val="hybridMultilevel"/>
    <w:tmpl w:val="C6402A02"/>
    <w:lvl w:ilvl="0" w:tplc="08090001">
      <w:start w:val="1"/>
      <w:numFmt w:val="bullet"/>
      <w:lvlText w:val=""/>
      <w:lvlJc w:val="left"/>
      <w:pPr>
        <w:ind w:left="19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13">
    <w:nsid w:val="24E0562F"/>
    <w:multiLevelType w:val="hybridMultilevel"/>
    <w:tmpl w:val="F12CE27A"/>
    <w:lvl w:ilvl="0" w:tplc="1C02D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AA8F03E">
      <w:start w:val="1"/>
      <w:numFmt w:val="none"/>
      <w:lvlText w:val="a)"/>
      <w:lvlJc w:val="left"/>
      <w:pPr>
        <w:tabs>
          <w:tab w:val="num" w:pos="1800"/>
        </w:tabs>
        <w:ind w:left="1800" w:hanging="720"/>
      </w:pPr>
    </w:lvl>
    <w:lvl w:ilvl="2" w:tplc="A42EE24C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2D40F5"/>
    <w:multiLevelType w:val="hybridMultilevel"/>
    <w:tmpl w:val="C0087A1E"/>
    <w:lvl w:ilvl="0" w:tplc="0809000F">
      <w:start w:val="1"/>
      <w:numFmt w:val="decimal"/>
      <w:lvlText w:val="%1."/>
      <w:lvlJc w:val="left"/>
      <w:pPr>
        <w:ind w:left="1429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A860219"/>
    <w:multiLevelType w:val="hybridMultilevel"/>
    <w:tmpl w:val="28CC7D60"/>
    <w:lvl w:ilvl="0" w:tplc="C06A3CDC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034" w:hanging="360"/>
      </w:pPr>
    </w:lvl>
    <w:lvl w:ilvl="2" w:tplc="0809001B" w:tentative="1">
      <w:start w:val="1"/>
      <w:numFmt w:val="lowerRoman"/>
      <w:lvlText w:val="%3."/>
      <w:lvlJc w:val="right"/>
      <w:pPr>
        <w:ind w:left="7754" w:hanging="180"/>
      </w:pPr>
    </w:lvl>
    <w:lvl w:ilvl="3" w:tplc="0809000F" w:tentative="1">
      <w:start w:val="1"/>
      <w:numFmt w:val="decimal"/>
      <w:lvlText w:val="%4."/>
      <w:lvlJc w:val="left"/>
      <w:pPr>
        <w:ind w:left="8474" w:hanging="360"/>
      </w:pPr>
    </w:lvl>
    <w:lvl w:ilvl="4" w:tplc="08090019" w:tentative="1">
      <w:start w:val="1"/>
      <w:numFmt w:val="lowerLetter"/>
      <w:lvlText w:val="%5."/>
      <w:lvlJc w:val="left"/>
      <w:pPr>
        <w:ind w:left="9194" w:hanging="360"/>
      </w:pPr>
    </w:lvl>
    <w:lvl w:ilvl="5" w:tplc="0809001B" w:tentative="1">
      <w:start w:val="1"/>
      <w:numFmt w:val="lowerRoman"/>
      <w:lvlText w:val="%6."/>
      <w:lvlJc w:val="right"/>
      <w:pPr>
        <w:ind w:left="9914" w:hanging="180"/>
      </w:pPr>
    </w:lvl>
    <w:lvl w:ilvl="6" w:tplc="0809000F" w:tentative="1">
      <w:start w:val="1"/>
      <w:numFmt w:val="decimal"/>
      <w:lvlText w:val="%7."/>
      <w:lvlJc w:val="left"/>
      <w:pPr>
        <w:ind w:left="10634" w:hanging="360"/>
      </w:pPr>
    </w:lvl>
    <w:lvl w:ilvl="7" w:tplc="08090019" w:tentative="1">
      <w:start w:val="1"/>
      <w:numFmt w:val="lowerLetter"/>
      <w:lvlText w:val="%8."/>
      <w:lvlJc w:val="left"/>
      <w:pPr>
        <w:ind w:left="11354" w:hanging="360"/>
      </w:pPr>
    </w:lvl>
    <w:lvl w:ilvl="8" w:tplc="080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6">
    <w:nsid w:val="338D6704"/>
    <w:multiLevelType w:val="hybridMultilevel"/>
    <w:tmpl w:val="7494AC16"/>
    <w:lvl w:ilvl="0" w:tplc="1C1E273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36BF6C81"/>
    <w:multiLevelType w:val="hybridMultilevel"/>
    <w:tmpl w:val="9A786E54"/>
    <w:lvl w:ilvl="0" w:tplc="F828B434">
      <w:start w:val="1"/>
      <w:numFmt w:val="lowerLetter"/>
      <w:lvlText w:val="%1."/>
      <w:lvlJc w:val="left"/>
      <w:pPr>
        <w:ind w:left="228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8">
    <w:nsid w:val="42685D9C"/>
    <w:multiLevelType w:val="hybridMultilevel"/>
    <w:tmpl w:val="3B8CF590"/>
    <w:lvl w:ilvl="0" w:tplc="319203FC">
      <w:start w:val="1"/>
      <w:numFmt w:val="lowerRoman"/>
      <w:lvlText w:val="%1)"/>
      <w:lvlJc w:val="left"/>
      <w:pPr>
        <w:ind w:left="2421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42A61740"/>
    <w:multiLevelType w:val="multilevel"/>
    <w:tmpl w:val="DEAE5C3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0">
    <w:nsid w:val="444956EC"/>
    <w:multiLevelType w:val="hybridMultilevel"/>
    <w:tmpl w:val="E62004C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046585D"/>
    <w:multiLevelType w:val="multilevel"/>
    <w:tmpl w:val="755C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C62E4A"/>
    <w:multiLevelType w:val="hybridMultilevel"/>
    <w:tmpl w:val="3CEA5790"/>
    <w:lvl w:ilvl="0" w:tplc="08090017">
      <w:start w:val="1"/>
      <w:numFmt w:val="lowerLetter"/>
      <w:lvlText w:val="%1)"/>
      <w:lvlJc w:val="left"/>
      <w:pPr>
        <w:ind w:left="306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425" w:hanging="360"/>
      </w:pPr>
    </w:lvl>
    <w:lvl w:ilvl="2" w:tplc="0809001B" w:tentative="1">
      <w:start w:val="1"/>
      <w:numFmt w:val="lowerRoman"/>
      <w:lvlText w:val="%3."/>
      <w:lvlJc w:val="right"/>
      <w:pPr>
        <w:ind w:left="4145" w:hanging="180"/>
      </w:pPr>
    </w:lvl>
    <w:lvl w:ilvl="3" w:tplc="0809000F" w:tentative="1">
      <w:start w:val="1"/>
      <w:numFmt w:val="decimal"/>
      <w:lvlText w:val="%4."/>
      <w:lvlJc w:val="left"/>
      <w:pPr>
        <w:ind w:left="4865" w:hanging="360"/>
      </w:pPr>
    </w:lvl>
    <w:lvl w:ilvl="4" w:tplc="08090019" w:tentative="1">
      <w:start w:val="1"/>
      <w:numFmt w:val="lowerLetter"/>
      <w:lvlText w:val="%5."/>
      <w:lvlJc w:val="left"/>
      <w:pPr>
        <w:ind w:left="5585" w:hanging="360"/>
      </w:pPr>
    </w:lvl>
    <w:lvl w:ilvl="5" w:tplc="0809001B" w:tentative="1">
      <w:start w:val="1"/>
      <w:numFmt w:val="lowerRoman"/>
      <w:lvlText w:val="%6."/>
      <w:lvlJc w:val="right"/>
      <w:pPr>
        <w:ind w:left="6305" w:hanging="180"/>
      </w:pPr>
    </w:lvl>
    <w:lvl w:ilvl="6" w:tplc="0809000F" w:tentative="1">
      <w:start w:val="1"/>
      <w:numFmt w:val="decimal"/>
      <w:lvlText w:val="%7."/>
      <w:lvlJc w:val="left"/>
      <w:pPr>
        <w:ind w:left="7025" w:hanging="360"/>
      </w:pPr>
    </w:lvl>
    <w:lvl w:ilvl="7" w:tplc="08090019" w:tentative="1">
      <w:start w:val="1"/>
      <w:numFmt w:val="lowerLetter"/>
      <w:lvlText w:val="%8."/>
      <w:lvlJc w:val="left"/>
      <w:pPr>
        <w:ind w:left="7745" w:hanging="360"/>
      </w:pPr>
    </w:lvl>
    <w:lvl w:ilvl="8" w:tplc="0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3">
    <w:nsid w:val="52CD4FBF"/>
    <w:multiLevelType w:val="hybridMultilevel"/>
    <w:tmpl w:val="12242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C837F1"/>
    <w:multiLevelType w:val="hybridMultilevel"/>
    <w:tmpl w:val="1F9AB9A0"/>
    <w:lvl w:ilvl="0" w:tplc="95F08718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616" w:hanging="360"/>
      </w:pPr>
    </w:lvl>
    <w:lvl w:ilvl="2" w:tplc="0809001B" w:tentative="1">
      <w:start w:val="1"/>
      <w:numFmt w:val="lowerRoman"/>
      <w:lvlText w:val="%3."/>
      <w:lvlJc w:val="right"/>
      <w:pPr>
        <w:ind w:left="6336" w:hanging="180"/>
      </w:pPr>
    </w:lvl>
    <w:lvl w:ilvl="3" w:tplc="0809000F" w:tentative="1">
      <w:start w:val="1"/>
      <w:numFmt w:val="decimal"/>
      <w:lvlText w:val="%4."/>
      <w:lvlJc w:val="left"/>
      <w:pPr>
        <w:ind w:left="7056" w:hanging="360"/>
      </w:pPr>
    </w:lvl>
    <w:lvl w:ilvl="4" w:tplc="08090019" w:tentative="1">
      <w:start w:val="1"/>
      <w:numFmt w:val="lowerLetter"/>
      <w:lvlText w:val="%5."/>
      <w:lvlJc w:val="left"/>
      <w:pPr>
        <w:ind w:left="7776" w:hanging="360"/>
      </w:pPr>
    </w:lvl>
    <w:lvl w:ilvl="5" w:tplc="0809001B" w:tentative="1">
      <w:start w:val="1"/>
      <w:numFmt w:val="lowerRoman"/>
      <w:lvlText w:val="%6."/>
      <w:lvlJc w:val="right"/>
      <w:pPr>
        <w:ind w:left="8496" w:hanging="180"/>
      </w:pPr>
    </w:lvl>
    <w:lvl w:ilvl="6" w:tplc="0809000F" w:tentative="1">
      <w:start w:val="1"/>
      <w:numFmt w:val="decimal"/>
      <w:lvlText w:val="%7."/>
      <w:lvlJc w:val="left"/>
      <w:pPr>
        <w:ind w:left="9216" w:hanging="360"/>
      </w:pPr>
    </w:lvl>
    <w:lvl w:ilvl="7" w:tplc="08090019" w:tentative="1">
      <w:start w:val="1"/>
      <w:numFmt w:val="lowerLetter"/>
      <w:lvlText w:val="%8."/>
      <w:lvlJc w:val="left"/>
      <w:pPr>
        <w:ind w:left="9936" w:hanging="360"/>
      </w:pPr>
    </w:lvl>
    <w:lvl w:ilvl="8" w:tplc="080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25">
    <w:nsid w:val="55DC1D31"/>
    <w:multiLevelType w:val="hybridMultilevel"/>
    <w:tmpl w:val="4DB0D650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>
    <w:nsid w:val="56B63F06"/>
    <w:multiLevelType w:val="multilevel"/>
    <w:tmpl w:val="B2D88E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abstractNum w:abstractNumId="27">
    <w:nsid w:val="57053107"/>
    <w:multiLevelType w:val="hybridMultilevel"/>
    <w:tmpl w:val="AEDE0A98"/>
    <w:lvl w:ilvl="0" w:tplc="0809001B">
      <w:start w:val="1"/>
      <w:numFmt w:val="lowerRoman"/>
      <w:lvlText w:val="%1."/>
      <w:lvlJc w:val="right"/>
      <w:pPr>
        <w:ind w:left="333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059" w:hanging="360"/>
      </w:pPr>
    </w:lvl>
    <w:lvl w:ilvl="2" w:tplc="0809001B" w:tentative="1">
      <w:start w:val="1"/>
      <w:numFmt w:val="lowerRoman"/>
      <w:lvlText w:val="%3."/>
      <w:lvlJc w:val="right"/>
      <w:pPr>
        <w:ind w:left="4779" w:hanging="180"/>
      </w:pPr>
    </w:lvl>
    <w:lvl w:ilvl="3" w:tplc="0809000F" w:tentative="1">
      <w:start w:val="1"/>
      <w:numFmt w:val="decimal"/>
      <w:lvlText w:val="%4."/>
      <w:lvlJc w:val="left"/>
      <w:pPr>
        <w:ind w:left="5499" w:hanging="360"/>
      </w:pPr>
    </w:lvl>
    <w:lvl w:ilvl="4" w:tplc="08090019" w:tentative="1">
      <w:start w:val="1"/>
      <w:numFmt w:val="lowerLetter"/>
      <w:lvlText w:val="%5."/>
      <w:lvlJc w:val="left"/>
      <w:pPr>
        <w:ind w:left="6219" w:hanging="360"/>
      </w:pPr>
    </w:lvl>
    <w:lvl w:ilvl="5" w:tplc="0809001B" w:tentative="1">
      <w:start w:val="1"/>
      <w:numFmt w:val="lowerRoman"/>
      <w:lvlText w:val="%6."/>
      <w:lvlJc w:val="right"/>
      <w:pPr>
        <w:ind w:left="6939" w:hanging="180"/>
      </w:pPr>
    </w:lvl>
    <w:lvl w:ilvl="6" w:tplc="0809000F" w:tentative="1">
      <w:start w:val="1"/>
      <w:numFmt w:val="decimal"/>
      <w:lvlText w:val="%7."/>
      <w:lvlJc w:val="left"/>
      <w:pPr>
        <w:ind w:left="7659" w:hanging="360"/>
      </w:pPr>
    </w:lvl>
    <w:lvl w:ilvl="7" w:tplc="08090019" w:tentative="1">
      <w:start w:val="1"/>
      <w:numFmt w:val="lowerLetter"/>
      <w:lvlText w:val="%8."/>
      <w:lvlJc w:val="left"/>
      <w:pPr>
        <w:ind w:left="8379" w:hanging="360"/>
      </w:pPr>
    </w:lvl>
    <w:lvl w:ilvl="8" w:tplc="0809001B" w:tentative="1">
      <w:start w:val="1"/>
      <w:numFmt w:val="lowerRoman"/>
      <w:lvlText w:val="%9."/>
      <w:lvlJc w:val="right"/>
      <w:pPr>
        <w:ind w:left="9099" w:hanging="180"/>
      </w:pPr>
    </w:lvl>
  </w:abstractNum>
  <w:abstractNum w:abstractNumId="28">
    <w:nsid w:val="5BE948A2"/>
    <w:multiLevelType w:val="hybridMultilevel"/>
    <w:tmpl w:val="15AA5FDC"/>
    <w:lvl w:ilvl="0" w:tplc="4C560D64">
      <w:start w:val="1"/>
      <w:numFmt w:val="lowerRoman"/>
      <w:lvlText w:val="%1."/>
      <w:lvlJc w:val="left"/>
      <w:pPr>
        <w:ind w:left="270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9">
    <w:nsid w:val="61472BD2"/>
    <w:multiLevelType w:val="hybridMultilevel"/>
    <w:tmpl w:val="4C525172"/>
    <w:lvl w:ilvl="0" w:tplc="CE06465A">
      <w:start w:val="1"/>
      <w:numFmt w:val="decimal"/>
      <w:lvlText w:val="%1."/>
      <w:lvlJc w:val="left"/>
      <w:pPr>
        <w:ind w:left="1838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>
    <w:nsid w:val="62063DBE"/>
    <w:multiLevelType w:val="hybridMultilevel"/>
    <w:tmpl w:val="016C0610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155C24"/>
    <w:multiLevelType w:val="hybridMultilevel"/>
    <w:tmpl w:val="FB82357A"/>
    <w:lvl w:ilvl="0" w:tplc="81CCFF54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467" w:hanging="360"/>
      </w:pPr>
    </w:lvl>
    <w:lvl w:ilvl="2" w:tplc="0809001B" w:tentative="1">
      <w:start w:val="1"/>
      <w:numFmt w:val="lowerRoman"/>
      <w:lvlText w:val="%3."/>
      <w:lvlJc w:val="right"/>
      <w:pPr>
        <w:ind w:left="7187" w:hanging="180"/>
      </w:pPr>
    </w:lvl>
    <w:lvl w:ilvl="3" w:tplc="0809000F" w:tentative="1">
      <w:start w:val="1"/>
      <w:numFmt w:val="decimal"/>
      <w:lvlText w:val="%4."/>
      <w:lvlJc w:val="left"/>
      <w:pPr>
        <w:ind w:left="7907" w:hanging="360"/>
      </w:pPr>
    </w:lvl>
    <w:lvl w:ilvl="4" w:tplc="08090019" w:tentative="1">
      <w:start w:val="1"/>
      <w:numFmt w:val="lowerLetter"/>
      <w:lvlText w:val="%5."/>
      <w:lvlJc w:val="left"/>
      <w:pPr>
        <w:ind w:left="8627" w:hanging="360"/>
      </w:pPr>
    </w:lvl>
    <w:lvl w:ilvl="5" w:tplc="0809001B" w:tentative="1">
      <w:start w:val="1"/>
      <w:numFmt w:val="lowerRoman"/>
      <w:lvlText w:val="%6."/>
      <w:lvlJc w:val="right"/>
      <w:pPr>
        <w:ind w:left="9347" w:hanging="180"/>
      </w:pPr>
    </w:lvl>
    <w:lvl w:ilvl="6" w:tplc="0809000F" w:tentative="1">
      <w:start w:val="1"/>
      <w:numFmt w:val="decimal"/>
      <w:lvlText w:val="%7."/>
      <w:lvlJc w:val="left"/>
      <w:pPr>
        <w:ind w:left="10067" w:hanging="360"/>
      </w:pPr>
    </w:lvl>
    <w:lvl w:ilvl="7" w:tplc="08090019" w:tentative="1">
      <w:start w:val="1"/>
      <w:numFmt w:val="lowerLetter"/>
      <w:lvlText w:val="%8."/>
      <w:lvlJc w:val="left"/>
      <w:pPr>
        <w:ind w:left="10787" w:hanging="360"/>
      </w:pPr>
    </w:lvl>
    <w:lvl w:ilvl="8" w:tplc="080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2">
    <w:nsid w:val="65955A52"/>
    <w:multiLevelType w:val="hybridMultilevel"/>
    <w:tmpl w:val="78EEAEB4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>
    <w:nsid w:val="661046FA"/>
    <w:multiLevelType w:val="hybridMultilevel"/>
    <w:tmpl w:val="5DA4EEF2"/>
    <w:lvl w:ilvl="0" w:tplc="08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4">
    <w:nsid w:val="68472C1D"/>
    <w:multiLevelType w:val="hybridMultilevel"/>
    <w:tmpl w:val="15827C12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>
    <w:nsid w:val="6ACB2DF6"/>
    <w:multiLevelType w:val="hybridMultilevel"/>
    <w:tmpl w:val="EA88F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7F2306"/>
    <w:multiLevelType w:val="hybridMultilevel"/>
    <w:tmpl w:val="C174379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6D425EF5"/>
    <w:multiLevelType w:val="hybridMultilevel"/>
    <w:tmpl w:val="58566938"/>
    <w:lvl w:ilvl="0" w:tplc="08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8">
    <w:nsid w:val="77D60F34"/>
    <w:multiLevelType w:val="hybridMultilevel"/>
    <w:tmpl w:val="A014C64A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>
    <w:nsid w:val="7C115F30"/>
    <w:multiLevelType w:val="hybridMultilevel"/>
    <w:tmpl w:val="0FFC9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494617"/>
    <w:multiLevelType w:val="hybridMultilevel"/>
    <w:tmpl w:val="6FA48404"/>
    <w:lvl w:ilvl="0" w:tplc="192899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1B4814"/>
    <w:multiLevelType w:val="hybridMultilevel"/>
    <w:tmpl w:val="BD8AF19A"/>
    <w:lvl w:ilvl="0" w:tplc="7346E95C">
      <w:start w:val="2"/>
      <w:numFmt w:val="decimal"/>
      <w:lvlText w:val="%1."/>
      <w:lvlJc w:val="left"/>
      <w:pPr>
        <w:ind w:left="1429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3B511E"/>
    <w:multiLevelType w:val="hybridMultilevel"/>
    <w:tmpl w:val="A52E6BBC"/>
    <w:lvl w:ilvl="0" w:tplc="E190D764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27"/>
  </w:num>
  <w:num w:numId="2">
    <w:abstractNumId w:val="40"/>
  </w:num>
  <w:num w:numId="3">
    <w:abstractNumId w:val="17"/>
  </w:num>
  <w:num w:numId="4">
    <w:abstractNumId w:val="26"/>
  </w:num>
  <w:num w:numId="5">
    <w:abstractNumId w:val="32"/>
  </w:num>
  <w:num w:numId="6">
    <w:abstractNumId w:val="34"/>
  </w:num>
  <w:num w:numId="7">
    <w:abstractNumId w:val="31"/>
  </w:num>
  <w:num w:numId="8">
    <w:abstractNumId w:val="11"/>
  </w:num>
  <w:num w:numId="9">
    <w:abstractNumId w:val="21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5"/>
  </w:num>
  <w:num w:numId="13">
    <w:abstractNumId w:val="37"/>
  </w:num>
  <w:num w:numId="14">
    <w:abstractNumId w:val="38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7"/>
  </w:num>
  <w:num w:numId="18">
    <w:abstractNumId w:val="13"/>
  </w:num>
  <w:num w:numId="19">
    <w:abstractNumId w:val="4"/>
  </w:num>
  <w:num w:numId="20">
    <w:abstractNumId w:val="12"/>
  </w:num>
  <w:num w:numId="21">
    <w:abstractNumId w:val="23"/>
  </w:num>
  <w:num w:numId="22">
    <w:abstractNumId w:val="9"/>
  </w:num>
  <w:num w:numId="23">
    <w:abstractNumId w:val="18"/>
  </w:num>
  <w:num w:numId="24">
    <w:abstractNumId w:val="1"/>
  </w:num>
  <w:num w:numId="25">
    <w:abstractNumId w:val="25"/>
  </w:num>
  <w:num w:numId="26">
    <w:abstractNumId w:val="8"/>
  </w:num>
  <w:num w:numId="27">
    <w:abstractNumId w:val="35"/>
  </w:num>
  <w:num w:numId="28">
    <w:abstractNumId w:val="39"/>
  </w:num>
  <w:num w:numId="29">
    <w:abstractNumId w:val="0"/>
  </w:num>
  <w:num w:numId="30">
    <w:abstractNumId w:val="36"/>
  </w:num>
  <w:num w:numId="31">
    <w:abstractNumId w:val="6"/>
  </w:num>
  <w:num w:numId="32">
    <w:abstractNumId w:val="42"/>
  </w:num>
  <w:num w:numId="33">
    <w:abstractNumId w:val="22"/>
  </w:num>
  <w:num w:numId="34">
    <w:abstractNumId w:val="30"/>
  </w:num>
  <w:num w:numId="35">
    <w:abstractNumId w:val="20"/>
  </w:num>
  <w:num w:numId="36">
    <w:abstractNumId w:val="33"/>
  </w:num>
  <w:num w:numId="37">
    <w:abstractNumId w:val="15"/>
  </w:num>
  <w:num w:numId="38">
    <w:abstractNumId w:val="24"/>
  </w:num>
  <w:num w:numId="39">
    <w:abstractNumId w:val="2"/>
  </w:num>
  <w:num w:numId="40">
    <w:abstractNumId w:val="16"/>
  </w:num>
  <w:num w:numId="41">
    <w:abstractNumId w:val="3"/>
  </w:num>
  <w:num w:numId="42">
    <w:abstractNumId w:val="14"/>
  </w:num>
  <w:num w:numId="43">
    <w:abstractNumId w:val="10"/>
  </w:num>
  <w:num w:numId="44">
    <w:abstractNumId w:val="28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6EB"/>
    <w:rsid w:val="00000CBB"/>
    <w:rsid w:val="0000218C"/>
    <w:rsid w:val="000040A6"/>
    <w:rsid w:val="00005F49"/>
    <w:rsid w:val="00010AC8"/>
    <w:rsid w:val="00012B07"/>
    <w:rsid w:val="000163DF"/>
    <w:rsid w:val="0001725C"/>
    <w:rsid w:val="000201ED"/>
    <w:rsid w:val="00020FD9"/>
    <w:rsid w:val="000223AE"/>
    <w:rsid w:val="00023816"/>
    <w:rsid w:val="0002403A"/>
    <w:rsid w:val="00024F45"/>
    <w:rsid w:val="00026D58"/>
    <w:rsid w:val="0003181E"/>
    <w:rsid w:val="00035322"/>
    <w:rsid w:val="00042530"/>
    <w:rsid w:val="0005023E"/>
    <w:rsid w:val="00053515"/>
    <w:rsid w:val="000543B1"/>
    <w:rsid w:val="00064B6B"/>
    <w:rsid w:val="00066638"/>
    <w:rsid w:val="00071A1F"/>
    <w:rsid w:val="00075CA6"/>
    <w:rsid w:val="0007661D"/>
    <w:rsid w:val="00077862"/>
    <w:rsid w:val="00077CC3"/>
    <w:rsid w:val="0008451F"/>
    <w:rsid w:val="0008464A"/>
    <w:rsid w:val="000863E7"/>
    <w:rsid w:val="00087FBC"/>
    <w:rsid w:val="00097D70"/>
    <w:rsid w:val="000A1345"/>
    <w:rsid w:val="000A586A"/>
    <w:rsid w:val="000A5A95"/>
    <w:rsid w:val="000B146B"/>
    <w:rsid w:val="000C2742"/>
    <w:rsid w:val="000D1A5F"/>
    <w:rsid w:val="000D26EF"/>
    <w:rsid w:val="000D6A77"/>
    <w:rsid w:val="000E0ED2"/>
    <w:rsid w:val="000E1141"/>
    <w:rsid w:val="000E1620"/>
    <w:rsid w:val="000E1D4A"/>
    <w:rsid w:val="000E4F5C"/>
    <w:rsid w:val="000E5069"/>
    <w:rsid w:val="000E51E9"/>
    <w:rsid w:val="000F0678"/>
    <w:rsid w:val="000F3F8A"/>
    <w:rsid w:val="000F46A7"/>
    <w:rsid w:val="000F549F"/>
    <w:rsid w:val="001002DD"/>
    <w:rsid w:val="00101E7D"/>
    <w:rsid w:val="00103E3E"/>
    <w:rsid w:val="0010405D"/>
    <w:rsid w:val="001060C1"/>
    <w:rsid w:val="00111FDA"/>
    <w:rsid w:val="0011480A"/>
    <w:rsid w:val="00114C52"/>
    <w:rsid w:val="0011773F"/>
    <w:rsid w:val="00122311"/>
    <w:rsid w:val="00122BDB"/>
    <w:rsid w:val="00125423"/>
    <w:rsid w:val="001270DE"/>
    <w:rsid w:val="00127192"/>
    <w:rsid w:val="00130907"/>
    <w:rsid w:val="00134059"/>
    <w:rsid w:val="00136B5A"/>
    <w:rsid w:val="00142BFD"/>
    <w:rsid w:val="00143748"/>
    <w:rsid w:val="00146485"/>
    <w:rsid w:val="00146F0A"/>
    <w:rsid w:val="0015458C"/>
    <w:rsid w:val="001548E5"/>
    <w:rsid w:val="00154E60"/>
    <w:rsid w:val="00164181"/>
    <w:rsid w:val="00164F68"/>
    <w:rsid w:val="00167AC8"/>
    <w:rsid w:val="00170DA8"/>
    <w:rsid w:val="00172155"/>
    <w:rsid w:val="00173C28"/>
    <w:rsid w:val="00173F0E"/>
    <w:rsid w:val="0017547E"/>
    <w:rsid w:val="001756FC"/>
    <w:rsid w:val="0017609B"/>
    <w:rsid w:val="00176776"/>
    <w:rsid w:val="00177F83"/>
    <w:rsid w:val="00181E8C"/>
    <w:rsid w:val="0018633D"/>
    <w:rsid w:val="00192BEA"/>
    <w:rsid w:val="00193E54"/>
    <w:rsid w:val="001951AE"/>
    <w:rsid w:val="001A1C34"/>
    <w:rsid w:val="001A250B"/>
    <w:rsid w:val="001A5D70"/>
    <w:rsid w:val="001A61D6"/>
    <w:rsid w:val="001A7416"/>
    <w:rsid w:val="001A7B6D"/>
    <w:rsid w:val="001B1F5D"/>
    <w:rsid w:val="001C1CEE"/>
    <w:rsid w:val="001C73CA"/>
    <w:rsid w:val="001D25A3"/>
    <w:rsid w:val="001D41C7"/>
    <w:rsid w:val="001E0518"/>
    <w:rsid w:val="001E72BC"/>
    <w:rsid w:val="001F0AC4"/>
    <w:rsid w:val="001F3A6A"/>
    <w:rsid w:val="001F518B"/>
    <w:rsid w:val="001F57BE"/>
    <w:rsid w:val="001F764A"/>
    <w:rsid w:val="00202168"/>
    <w:rsid w:val="00202A2B"/>
    <w:rsid w:val="00203178"/>
    <w:rsid w:val="002036F2"/>
    <w:rsid w:val="00205BB1"/>
    <w:rsid w:val="0020610B"/>
    <w:rsid w:val="00207129"/>
    <w:rsid w:val="00207153"/>
    <w:rsid w:val="00207FF6"/>
    <w:rsid w:val="002125EB"/>
    <w:rsid w:val="002129AF"/>
    <w:rsid w:val="00212ECA"/>
    <w:rsid w:val="002134E0"/>
    <w:rsid w:val="00225A26"/>
    <w:rsid w:val="00227055"/>
    <w:rsid w:val="00227A19"/>
    <w:rsid w:val="00227AB5"/>
    <w:rsid w:val="00234CFF"/>
    <w:rsid w:val="00236B52"/>
    <w:rsid w:val="002404DA"/>
    <w:rsid w:val="00242300"/>
    <w:rsid w:val="00245FCE"/>
    <w:rsid w:val="00246466"/>
    <w:rsid w:val="002504FE"/>
    <w:rsid w:val="00257C17"/>
    <w:rsid w:val="00257E38"/>
    <w:rsid w:val="00262381"/>
    <w:rsid w:val="002633D5"/>
    <w:rsid w:val="00263CEE"/>
    <w:rsid w:val="00267CCE"/>
    <w:rsid w:val="00272D9A"/>
    <w:rsid w:val="00274011"/>
    <w:rsid w:val="00283667"/>
    <w:rsid w:val="00287059"/>
    <w:rsid w:val="00290F21"/>
    <w:rsid w:val="0029144D"/>
    <w:rsid w:val="002924C6"/>
    <w:rsid w:val="00293704"/>
    <w:rsid w:val="0029524F"/>
    <w:rsid w:val="002A0FAE"/>
    <w:rsid w:val="002A6E77"/>
    <w:rsid w:val="002B00AD"/>
    <w:rsid w:val="002B0411"/>
    <w:rsid w:val="002B2D01"/>
    <w:rsid w:val="002B6F82"/>
    <w:rsid w:val="002C2FEC"/>
    <w:rsid w:val="002C4B1F"/>
    <w:rsid w:val="002C5B4D"/>
    <w:rsid w:val="002D2752"/>
    <w:rsid w:val="002D2B55"/>
    <w:rsid w:val="002D7ADE"/>
    <w:rsid w:val="002E072D"/>
    <w:rsid w:val="002E319E"/>
    <w:rsid w:val="002E49AC"/>
    <w:rsid w:val="002F13C9"/>
    <w:rsid w:val="002F1C4C"/>
    <w:rsid w:val="002F21F5"/>
    <w:rsid w:val="002F436D"/>
    <w:rsid w:val="002F5D0C"/>
    <w:rsid w:val="00303A2C"/>
    <w:rsid w:val="00305159"/>
    <w:rsid w:val="00322A45"/>
    <w:rsid w:val="00323386"/>
    <w:rsid w:val="003239B4"/>
    <w:rsid w:val="00325A73"/>
    <w:rsid w:val="0033131D"/>
    <w:rsid w:val="0033141F"/>
    <w:rsid w:val="003411E0"/>
    <w:rsid w:val="00341501"/>
    <w:rsid w:val="00343FEE"/>
    <w:rsid w:val="00350B06"/>
    <w:rsid w:val="00355095"/>
    <w:rsid w:val="00362A89"/>
    <w:rsid w:val="00363F7F"/>
    <w:rsid w:val="00374139"/>
    <w:rsid w:val="00375262"/>
    <w:rsid w:val="00376B01"/>
    <w:rsid w:val="0038160A"/>
    <w:rsid w:val="00383D96"/>
    <w:rsid w:val="003845F9"/>
    <w:rsid w:val="0038525B"/>
    <w:rsid w:val="00386E26"/>
    <w:rsid w:val="00390B27"/>
    <w:rsid w:val="00391CE5"/>
    <w:rsid w:val="00391EEA"/>
    <w:rsid w:val="003927CE"/>
    <w:rsid w:val="003943F4"/>
    <w:rsid w:val="00396A39"/>
    <w:rsid w:val="003A0484"/>
    <w:rsid w:val="003A4A55"/>
    <w:rsid w:val="003A5440"/>
    <w:rsid w:val="003B6B70"/>
    <w:rsid w:val="003C23DF"/>
    <w:rsid w:val="003C512C"/>
    <w:rsid w:val="003D4907"/>
    <w:rsid w:val="003D4B95"/>
    <w:rsid w:val="003D619D"/>
    <w:rsid w:val="003D633D"/>
    <w:rsid w:val="003E0356"/>
    <w:rsid w:val="003E28B2"/>
    <w:rsid w:val="003E5DE2"/>
    <w:rsid w:val="003E5E53"/>
    <w:rsid w:val="00402585"/>
    <w:rsid w:val="00402B32"/>
    <w:rsid w:val="00403F1A"/>
    <w:rsid w:val="004119B4"/>
    <w:rsid w:val="00417A6C"/>
    <w:rsid w:val="00417F4E"/>
    <w:rsid w:val="00423E09"/>
    <w:rsid w:val="0042632C"/>
    <w:rsid w:val="00427CC5"/>
    <w:rsid w:val="00430832"/>
    <w:rsid w:val="00433236"/>
    <w:rsid w:val="00435A60"/>
    <w:rsid w:val="0043625C"/>
    <w:rsid w:val="00440F0A"/>
    <w:rsid w:val="00441C4A"/>
    <w:rsid w:val="0044293E"/>
    <w:rsid w:val="0044452C"/>
    <w:rsid w:val="004527DA"/>
    <w:rsid w:val="00452F1B"/>
    <w:rsid w:val="004623CB"/>
    <w:rsid w:val="00462B9C"/>
    <w:rsid w:val="00464157"/>
    <w:rsid w:val="004669EE"/>
    <w:rsid w:val="004711CB"/>
    <w:rsid w:val="00473699"/>
    <w:rsid w:val="00474643"/>
    <w:rsid w:val="00480715"/>
    <w:rsid w:val="004818B2"/>
    <w:rsid w:val="00482A82"/>
    <w:rsid w:val="00490CB1"/>
    <w:rsid w:val="00493254"/>
    <w:rsid w:val="00495CD0"/>
    <w:rsid w:val="00496120"/>
    <w:rsid w:val="004A10C2"/>
    <w:rsid w:val="004A3F9B"/>
    <w:rsid w:val="004B3BD2"/>
    <w:rsid w:val="004B3DC4"/>
    <w:rsid w:val="004C0981"/>
    <w:rsid w:val="004C09AA"/>
    <w:rsid w:val="004C4B42"/>
    <w:rsid w:val="004C6E47"/>
    <w:rsid w:val="004D14FF"/>
    <w:rsid w:val="004D3F3E"/>
    <w:rsid w:val="004D7B30"/>
    <w:rsid w:val="004D7C5C"/>
    <w:rsid w:val="004E3BC2"/>
    <w:rsid w:val="004E4C9D"/>
    <w:rsid w:val="004E740E"/>
    <w:rsid w:val="004F334A"/>
    <w:rsid w:val="00500D6C"/>
    <w:rsid w:val="00516877"/>
    <w:rsid w:val="00525819"/>
    <w:rsid w:val="005266C1"/>
    <w:rsid w:val="005333DD"/>
    <w:rsid w:val="00533FC3"/>
    <w:rsid w:val="005351D6"/>
    <w:rsid w:val="0053555D"/>
    <w:rsid w:val="005355B6"/>
    <w:rsid w:val="005446C4"/>
    <w:rsid w:val="00545B81"/>
    <w:rsid w:val="0054711B"/>
    <w:rsid w:val="00551C39"/>
    <w:rsid w:val="00555198"/>
    <w:rsid w:val="00557F3B"/>
    <w:rsid w:val="0056127D"/>
    <w:rsid w:val="00572195"/>
    <w:rsid w:val="00573A94"/>
    <w:rsid w:val="00580D4F"/>
    <w:rsid w:val="0058185F"/>
    <w:rsid w:val="0058333C"/>
    <w:rsid w:val="0059045D"/>
    <w:rsid w:val="00590542"/>
    <w:rsid w:val="00595391"/>
    <w:rsid w:val="00595BAE"/>
    <w:rsid w:val="00596F86"/>
    <w:rsid w:val="00597612"/>
    <w:rsid w:val="005A7CA9"/>
    <w:rsid w:val="005B20BE"/>
    <w:rsid w:val="005B3326"/>
    <w:rsid w:val="005C0378"/>
    <w:rsid w:val="005C0E4B"/>
    <w:rsid w:val="005C2C07"/>
    <w:rsid w:val="005C4083"/>
    <w:rsid w:val="005C6454"/>
    <w:rsid w:val="005C66F6"/>
    <w:rsid w:val="005C6814"/>
    <w:rsid w:val="005C7672"/>
    <w:rsid w:val="005D7DDC"/>
    <w:rsid w:val="005E1AE3"/>
    <w:rsid w:val="005E35D7"/>
    <w:rsid w:val="005E4A46"/>
    <w:rsid w:val="005F0538"/>
    <w:rsid w:val="005F3015"/>
    <w:rsid w:val="005F7364"/>
    <w:rsid w:val="0060467B"/>
    <w:rsid w:val="00605C15"/>
    <w:rsid w:val="00610471"/>
    <w:rsid w:val="00610876"/>
    <w:rsid w:val="00611E99"/>
    <w:rsid w:val="006129D9"/>
    <w:rsid w:val="00617464"/>
    <w:rsid w:val="0062264D"/>
    <w:rsid w:val="0062480A"/>
    <w:rsid w:val="00624C6E"/>
    <w:rsid w:val="00627A13"/>
    <w:rsid w:val="00634339"/>
    <w:rsid w:val="00640445"/>
    <w:rsid w:val="00640665"/>
    <w:rsid w:val="00641F46"/>
    <w:rsid w:val="00643DC6"/>
    <w:rsid w:val="00644A22"/>
    <w:rsid w:val="00647A13"/>
    <w:rsid w:val="00650629"/>
    <w:rsid w:val="006508A5"/>
    <w:rsid w:val="00651C5A"/>
    <w:rsid w:val="00651F1D"/>
    <w:rsid w:val="006552D4"/>
    <w:rsid w:val="00655829"/>
    <w:rsid w:val="00657CA2"/>
    <w:rsid w:val="00661163"/>
    <w:rsid w:val="006611F2"/>
    <w:rsid w:val="0066282C"/>
    <w:rsid w:val="00662E7E"/>
    <w:rsid w:val="00663AE4"/>
    <w:rsid w:val="00663EA0"/>
    <w:rsid w:val="006651C5"/>
    <w:rsid w:val="0067025A"/>
    <w:rsid w:val="00672400"/>
    <w:rsid w:val="006744E1"/>
    <w:rsid w:val="00677358"/>
    <w:rsid w:val="006776BE"/>
    <w:rsid w:val="00685FBD"/>
    <w:rsid w:val="0068677A"/>
    <w:rsid w:val="006879A7"/>
    <w:rsid w:val="00691536"/>
    <w:rsid w:val="00692E5B"/>
    <w:rsid w:val="00693071"/>
    <w:rsid w:val="00695F25"/>
    <w:rsid w:val="006964D6"/>
    <w:rsid w:val="006A1098"/>
    <w:rsid w:val="006A4839"/>
    <w:rsid w:val="006A4D00"/>
    <w:rsid w:val="006A5602"/>
    <w:rsid w:val="006A7978"/>
    <w:rsid w:val="006A7D92"/>
    <w:rsid w:val="006B010B"/>
    <w:rsid w:val="006B1280"/>
    <w:rsid w:val="006B3DFC"/>
    <w:rsid w:val="006D34D2"/>
    <w:rsid w:val="006D5F5C"/>
    <w:rsid w:val="006D6F1B"/>
    <w:rsid w:val="006E12C8"/>
    <w:rsid w:val="006E2FFD"/>
    <w:rsid w:val="006E464E"/>
    <w:rsid w:val="006E5192"/>
    <w:rsid w:val="006E5E88"/>
    <w:rsid w:val="006E75FD"/>
    <w:rsid w:val="006F28D1"/>
    <w:rsid w:val="006F2C6F"/>
    <w:rsid w:val="006F5AF7"/>
    <w:rsid w:val="006F651F"/>
    <w:rsid w:val="00700B9A"/>
    <w:rsid w:val="0070184D"/>
    <w:rsid w:val="00702B02"/>
    <w:rsid w:val="00704A3A"/>
    <w:rsid w:val="007064B0"/>
    <w:rsid w:val="007110C0"/>
    <w:rsid w:val="0071127F"/>
    <w:rsid w:val="00712749"/>
    <w:rsid w:val="00713364"/>
    <w:rsid w:val="00714C80"/>
    <w:rsid w:val="007159CB"/>
    <w:rsid w:val="00723E05"/>
    <w:rsid w:val="00730249"/>
    <w:rsid w:val="00736A36"/>
    <w:rsid w:val="00747DC4"/>
    <w:rsid w:val="00751E3C"/>
    <w:rsid w:val="00752107"/>
    <w:rsid w:val="0076062A"/>
    <w:rsid w:val="00763D65"/>
    <w:rsid w:val="00764209"/>
    <w:rsid w:val="0076450A"/>
    <w:rsid w:val="00764C93"/>
    <w:rsid w:val="00767A90"/>
    <w:rsid w:val="0077029B"/>
    <w:rsid w:val="00771325"/>
    <w:rsid w:val="00772B7F"/>
    <w:rsid w:val="00772BB2"/>
    <w:rsid w:val="00776FB4"/>
    <w:rsid w:val="007777E1"/>
    <w:rsid w:val="007778E8"/>
    <w:rsid w:val="00781111"/>
    <w:rsid w:val="0078380B"/>
    <w:rsid w:val="00783B8D"/>
    <w:rsid w:val="0078421F"/>
    <w:rsid w:val="007955A8"/>
    <w:rsid w:val="00797649"/>
    <w:rsid w:val="007976A7"/>
    <w:rsid w:val="00797CF8"/>
    <w:rsid w:val="007A7264"/>
    <w:rsid w:val="007B1938"/>
    <w:rsid w:val="007B3025"/>
    <w:rsid w:val="007B3487"/>
    <w:rsid w:val="007B3EB1"/>
    <w:rsid w:val="007B6839"/>
    <w:rsid w:val="007C00F9"/>
    <w:rsid w:val="007C30E1"/>
    <w:rsid w:val="007C76EB"/>
    <w:rsid w:val="007C7815"/>
    <w:rsid w:val="007D0C3B"/>
    <w:rsid w:val="007D0CFB"/>
    <w:rsid w:val="007D38AB"/>
    <w:rsid w:val="007D6AFE"/>
    <w:rsid w:val="007D76B3"/>
    <w:rsid w:val="007E0832"/>
    <w:rsid w:val="007E1DB2"/>
    <w:rsid w:val="007E6D3A"/>
    <w:rsid w:val="007E6DF6"/>
    <w:rsid w:val="007E75B9"/>
    <w:rsid w:val="00801E85"/>
    <w:rsid w:val="00803199"/>
    <w:rsid w:val="00805195"/>
    <w:rsid w:val="00805B08"/>
    <w:rsid w:val="00811FE5"/>
    <w:rsid w:val="00821F6B"/>
    <w:rsid w:val="0082207F"/>
    <w:rsid w:val="008237CF"/>
    <w:rsid w:val="00823882"/>
    <w:rsid w:val="008258DE"/>
    <w:rsid w:val="00830D5D"/>
    <w:rsid w:val="008368ED"/>
    <w:rsid w:val="0084231A"/>
    <w:rsid w:val="00843B81"/>
    <w:rsid w:val="00847617"/>
    <w:rsid w:val="008512AC"/>
    <w:rsid w:val="00855E25"/>
    <w:rsid w:val="00856F9B"/>
    <w:rsid w:val="00860311"/>
    <w:rsid w:val="0086061D"/>
    <w:rsid w:val="00860C0D"/>
    <w:rsid w:val="00860CEE"/>
    <w:rsid w:val="00861646"/>
    <w:rsid w:val="008644CC"/>
    <w:rsid w:val="008654DD"/>
    <w:rsid w:val="0088162D"/>
    <w:rsid w:val="00882323"/>
    <w:rsid w:val="0088393B"/>
    <w:rsid w:val="00885059"/>
    <w:rsid w:val="00886DF4"/>
    <w:rsid w:val="00892EED"/>
    <w:rsid w:val="00896317"/>
    <w:rsid w:val="008A0276"/>
    <w:rsid w:val="008A0B22"/>
    <w:rsid w:val="008A140C"/>
    <w:rsid w:val="008A41F0"/>
    <w:rsid w:val="008A5909"/>
    <w:rsid w:val="008B0ACB"/>
    <w:rsid w:val="008B1951"/>
    <w:rsid w:val="008B463E"/>
    <w:rsid w:val="008C117A"/>
    <w:rsid w:val="008C1290"/>
    <w:rsid w:val="008C50C2"/>
    <w:rsid w:val="008C648E"/>
    <w:rsid w:val="008D41C6"/>
    <w:rsid w:val="008D577C"/>
    <w:rsid w:val="008E0BE0"/>
    <w:rsid w:val="008E6CFA"/>
    <w:rsid w:val="008F1132"/>
    <w:rsid w:val="008F2494"/>
    <w:rsid w:val="008F3765"/>
    <w:rsid w:val="008F3C1B"/>
    <w:rsid w:val="008F435E"/>
    <w:rsid w:val="008F44D9"/>
    <w:rsid w:val="008F506B"/>
    <w:rsid w:val="008F67C5"/>
    <w:rsid w:val="008F7F9E"/>
    <w:rsid w:val="00905827"/>
    <w:rsid w:val="00905B2B"/>
    <w:rsid w:val="00906E09"/>
    <w:rsid w:val="00910687"/>
    <w:rsid w:val="00911D83"/>
    <w:rsid w:val="00915C93"/>
    <w:rsid w:val="009222D2"/>
    <w:rsid w:val="009229A1"/>
    <w:rsid w:val="00925F9F"/>
    <w:rsid w:val="0092770F"/>
    <w:rsid w:val="00931815"/>
    <w:rsid w:val="00931EA0"/>
    <w:rsid w:val="00943BAD"/>
    <w:rsid w:val="00960C9C"/>
    <w:rsid w:val="00967E49"/>
    <w:rsid w:val="009718CF"/>
    <w:rsid w:val="00971BF0"/>
    <w:rsid w:val="00973130"/>
    <w:rsid w:val="00977EFE"/>
    <w:rsid w:val="00981272"/>
    <w:rsid w:val="00984B83"/>
    <w:rsid w:val="0098635E"/>
    <w:rsid w:val="0099463A"/>
    <w:rsid w:val="00994F48"/>
    <w:rsid w:val="00996DC8"/>
    <w:rsid w:val="009A122B"/>
    <w:rsid w:val="009A382F"/>
    <w:rsid w:val="009A4FAD"/>
    <w:rsid w:val="009A593F"/>
    <w:rsid w:val="009A72F3"/>
    <w:rsid w:val="009A7CDE"/>
    <w:rsid w:val="009B0677"/>
    <w:rsid w:val="009B141E"/>
    <w:rsid w:val="009B41EF"/>
    <w:rsid w:val="009B5887"/>
    <w:rsid w:val="009D0DCF"/>
    <w:rsid w:val="009D1C8A"/>
    <w:rsid w:val="009D247A"/>
    <w:rsid w:val="009D269B"/>
    <w:rsid w:val="009D2EC6"/>
    <w:rsid w:val="009D52FA"/>
    <w:rsid w:val="009D64F7"/>
    <w:rsid w:val="009D73AE"/>
    <w:rsid w:val="009E0A6E"/>
    <w:rsid w:val="009E1A8B"/>
    <w:rsid w:val="009E4F56"/>
    <w:rsid w:val="009E6A41"/>
    <w:rsid w:val="009F4D1C"/>
    <w:rsid w:val="009F7768"/>
    <w:rsid w:val="009F7D8D"/>
    <w:rsid w:val="00A023C1"/>
    <w:rsid w:val="00A10109"/>
    <w:rsid w:val="00A12BEA"/>
    <w:rsid w:val="00A13418"/>
    <w:rsid w:val="00A13B6C"/>
    <w:rsid w:val="00A14E5D"/>
    <w:rsid w:val="00A162BE"/>
    <w:rsid w:val="00A16FCA"/>
    <w:rsid w:val="00A23C41"/>
    <w:rsid w:val="00A35EBB"/>
    <w:rsid w:val="00A3759F"/>
    <w:rsid w:val="00A47FBC"/>
    <w:rsid w:val="00A5403C"/>
    <w:rsid w:val="00A65F3C"/>
    <w:rsid w:val="00A703A1"/>
    <w:rsid w:val="00A715EF"/>
    <w:rsid w:val="00A744F6"/>
    <w:rsid w:val="00A754EE"/>
    <w:rsid w:val="00A82FFD"/>
    <w:rsid w:val="00A83CC9"/>
    <w:rsid w:val="00A85BE8"/>
    <w:rsid w:val="00A919FB"/>
    <w:rsid w:val="00A93863"/>
    <w:rsid w:val="00A942FB"/>
    <w:rsid w:val="00A964FB"/>
    <w:rsid w:val="00AA0668"/>
    <w:rsid w:val="00AA514D"/>
    <w:rsid w:val="00AB5C65"/>
    <w:rsid w:val="00AC6004"/>
    <w:rsid w:val="00AC77B5"/>
    <w:rsid w:val="00AD0B44"/>
    <w:rsid w:val="00AD6D2D"/>
    <w:rsid w:val="00AE0591"/>
    <w:rsid w:val="00AE1FDA"/>
    <w:rsid w:val="00AE2B42"/>
    <w:rsid w:val="00AE35C5"/>
    <w:rsid w:val="00AF171A"/>
    <w:rsid w:val="00AF4538"/>
    <w:rsid w:val="00B00430"/>
    <w:rsid w:val="00B02F6F"/>
    <w:rsid w:val="00B060DF"/>
    <w:rsid w:val="00B061A2"/>
    <w:rsid w:val="00B10F53"/>
    <w:rsid w:val="00B115B6"/>
    <w:rsid w:val="00B1323F"/>
    <w:rsid w:val="00B22CBC"/>
    <w:rsid w:val="00B23241"/>
    <w:rsid w:val="00B23616"/>
    <w:rsid w:val="00B32A07"/>
    <w:rsid w:val="00B3684B"/>
    <w:rsid w:val="00B37D46"/>
    <w:rsid w:val="00B44646"/>
    <w:rsid w:val="00B475E7"/>
    <w:rsid w:val="00B5157D"/>
    <w:rsid w:val="00B51A88"/>
    <w:rsid w:val="00B51C16"/>
    <w:rsid w:val="00B56351"/>
    <w:rsid w:val="00B56DF9"/>
    <w:rsid w:val="00B60867"/>
    <w:rsid w:val="00B655D2"/>
    <w:rsid w:val="00B661C0"/>
    <w:rsid w:val="00B67D65"/>
    <w:rsid w:val="00B72492"/>
    <w:rsid w:val="00B7563D"/>
    <w:rsid w:val="00B80F37"/>
    <w:rsid w:val="00B8101E"/>
    <w:rsid w:val="00B84818"/>
    <w:rsid w:val="00B901ED"/>
    <w:rsid w:val="00B97283"/>
    <w:rsid w:val="00BA1A9C"/>
    <w:rsid w:val="00BA4C96"/>
    <w:rsid w:val="00BA5417"/>
    <w:rsid w:val="00BB3E7F"/>
    <w:rsid w:val="00BB4DA0"/>
    <w:rsid w:val="00BB6C35"/>
    <w:rsid w:val="00BB72E2"/>
    <w:rsid w:val="00BC1A74"/>
    <w:rsid w:val="00BC4AC5"/>
    <w:rsid w:val="00BD17CF"/>
    <w:rsid w:val="00BD1F44"/>
    <w:rsid w:val="00BD3E86"/>
    <w:rsid w:val="00BE2400"/>
    <w:rsid w:val="00BE589E"/>
    <w:rsid w:val="00BE5F9B"/>
    <w:rsid w:val="00BE6280"/>
    <w:rsid w:val="00BF2AC2"/>
    <w:rsid w:val="00BF57CC"/>
    <w:rsid w:val="00C0093A"/>
    <w:rsid w:val="00C0224C"/>
    <w:rsid w:val="00C0496E"/>
    <w:rsid w:val="00C05C56"/>
    <w:rsid w:val="00C10B25"/>
    <w:rsid w:val="00C11249"/>
    <w:rsid w:val="00C21206"/>
    <w:rsid w:val="00C22159"/>
    <w:rsid w:val="00C27E8C"/>
    <w:rsid w:val="00C31723"/>
    <w:rsid w:val="00C33ABE"/>
    <w:rsid w:val="00C34422"/>
    <w:rsid w:val="00C3647E"/>
    <w:rsid w:val="00C365CA"/>
    <w:rsid w:val="00C3682C"/>
    <w:rsid w:val="00C3694E"/>
    <w:rsid w:val="00C36F70"/>
    <w:rsid w:val="00C4345E"/>
    <w:rsid w:val="00C4465A"/>
    <w:rsid w:val="00C4783D"/>
    <w:rsid w:val="00C50547"/>
    <w:rsid w:val="00C51C7F"/>
    <w:rsid w:val="00C575BF"/>
    <w:rsid w:val="00C62840"/>
    <w:rsid w:val="00C65599"/>
    <w:rsid w:val="00C71021"/>
    <w:rsid w:val="00C756C0"/>
    <w:rsid w:val="00C77D93"/>
    <w:rsid w:val="00C807FA"/>
    <w:rsid w:val="00C87F22"/>
    <w:rsid w:val="00C952B0"/>
    <w:rsid w:val="00C97280"/>
    <w:rsid w:val="00CA010B"/>
    <w:rsid w:val="00CA24CD"/>
    <w:rsid w:val="00CA309B"/>
    <w:rsid w:val="00CA37D7"/>
    <w:rsid w:val="00CA3EBC"/>
    <w:rsid w:val="00CA6C7B"/>
    <w:rsid w:val="00CB02F2"/>
    <w:rsid w:val="00CB20A4"/>
    <w:rsid w:val="00CB27BD"/>
    <w:rsid w:val="00CB4008"/>
    <w:rsid w:val="00CB655B"/>
    <w:rsid w:val="00CB65D2"/>
    <w:rsid w:val="00CC418B"/>
    <w:rsid w:val="00CD20E5"/>
    <w:rsid w:val="00CD2606"/>
    <w:rsid w:val="00CD62B9"/>
    <w:rsid w:val="00CD63C9"/>
    <w:rsid w:val="00CE0E12"/>
    <w:rsid w:val="00CE18F5"/>
    <w:rsid w:val="00CF27B2"/>
    <w:rsid w:val="00CF448A"/>
    <w:rsid w:val="00CF78F3"/>
    <w:rsid w:val="00D0289E"/>
    <w:rsid w:val="00D05060"/>
    <w:rsid w:val="00D061E8"/>
    <w:rsid w:val="00D07433"/>
    <w:rsid w:val="00D12802"/>
    <w:rsid w:val="00D13109"/>
    <w:rsid w:val="00D13E4D"/>
    <w:rsid w:val="00D1529F"/>
    <w:rsid w:val="00D1553D"/>
    <w:rsid w:val="00D24903"/>
    <w:rsid w:val="00D24EF3"/>
    <w:rsid w:val="00D34CDB"/>
    <w:rsid w:val="00D3552E"/>
    <w:rsid w:val="00D357E1"/>
    <w:rsid w:val="00D35C2E"/>
    <w:rsid w:val="00D4664C"/>
    <w:rsid w:val="00D512DF"/>
    <w:rsid w:val="00D51413"/>
    <w:rsid w:val="00D545F1"/>
    <w:rsid w:val="00D54E8F"/>
    <w:rsid w:val="00D56EE5"/>
    <w:rsid w:val="00D631D7"/>
    <w:rsid w:val="00D64980"/>
    <w:rsid w:val="00D72D51"/>
    <w:rsid w:val="00D7434B"/>
    <w:rsid w:val="00D80447"/>
    <w:rsid w:val="00D8575E"/>
    <w:rsid w:val="00D90DED"/>
    <w:rsid w:val="00D93891"/>
    <w:rsid w:val="00D96A06"/>
    <w:rsid w:val="00DA04F9"/>
    <w:rsid w:val="00DA1A6C"/>
    <w:rsid w:val="00DA3244"/>
    <w:rsid w:val="00DA6489"/>
    <w:rsid w:val="00DB16CC"/>
    <w:rsid w:val="00DB3E69"/>
    <w:rsid w:val="00DB4201"/>
    <w:rsid w:val="00DB4496"/>
    <w:rsid w:val="00DB5BE5"/>
    <w:rsid w:val="00DB68DA"/>
    <w:rsid w:val="00DB73FE"/>
    <w:rsid w:val="00DB756F"/>
    <w:rsid w:val="00DB7F4A"/>
    <w:rsid w:val="00DB7F9D"/>
    <w:rsid w:val="00DC6357"/>
    <w:rsid w:val="00DC63D4"/>
    <w:rsid w:val="00DD30C0"/>
    <w:rsid w:val="00DD3C19"/>
    <w:rsid w:val="00DD441E"/>
    <w:rsid w:val="00DD4F2C"/>
    <w:rsid w:val="00DE2BBB"/>
    <w:rsid w:val="00DE5DC3"/>
    <w:rsid w:val="00DE6FED"/>
    <w:rsid w:val="00DF1D50"/>
    <w:rsid w:val="00DF4AAE"/>
    <w:rsid w:val="00DF684B"/>
    <w:rsid w:val="00DF6927"/>
    <w:rsid w:val="00E02062"/>
    <w:rsid w:val="00E07CA3"/>
    <w:rsid w:val="00E1455E"/>
    <w:rsid w:val="00E147D9"/>
    <w:rsid w:val="00E15742"/>
    <w:rsid w:val="00E17CC1"/>
    <w:rsid w:val="00E2681D"/>
    <w:rsid w:val="00E27F5B"/>
    <w:rsid w:val="00E31E58"/>
    <w:rsid w:val="00E33899"/>
    <w:rsid w:val="00E33B19"/>
    <w:rsid w:val="00E4050F"/>
    <w:rsid w:val="00E40E60"/>
    <w:rsid w:val="00E42F0E"/>
    <w:rsid w:val="00E433A5"/>
    <w:rsid w:val="00E4794C"/>
    <w:rsid w:val="00E500E4"/>
    <w:rsid w:val="00E5189B"/>
    <w:rsid w:val="00E53763"/>
    <w:rsid w:val="00E53E62"/>
    <w:rsid w:val="00E55765"/>
    <w:rsid w:val="00E55902"/>
    <w:rsid w:val="00E57CC1"/>
    <w:rsid w:val="00E611FE"/>
    <w:rsid w:val="00E615C0"/>
    <w:rsid w:val="00E61EBE"/>
    <w:rsid w:val="00E62B23"/>
    <w:rsid w:val="00E67FA4"/>
    <w:rsid w:val="00E718F5"/>
    <w:rsid w:val="00E72E46"/>
    <w:rsid w:val="00E74204"/>
    <w:rsid w:val="00E75DFB"/>
    <w:rsid w:val="00E7741C"/>
    <w:rsid w:val="00E8051E"/>
    <w:rsid w:val="00E83F1A"/>
    <w:rsid w:val="00E84F24"/>
    <w:rsid w:val="00E84FC9"/>
    <w:rsid w:val="00E93FCA"/>
    <w:rsid w:val="00E96B26"/>
    <w:rsid w:val="00E974DD"/>
    <w:rsid w:val="00EA27B3"/>
    <w:rsid w:val="00EA2CFC"/>
    <w:rsid w:val="00EB172D"/>
    <w:rsid w:val="00EB3286"/>
    <w:rsid w:val="00EB38F7"/>
    <w:rsid w:val="00EB56B2"/>
    <w:rsid w:val="00EB6AAD"/>
    <w:rsid w:val="00EC10AC"/>
    <w:rsid w:val="00EC5A52"/>
    <w:rsid w:val="00EC6AAD"/>
    <w:rsid w:val="00ED093B"/>
    <w:rsid w:val="00ED15F2"/>
    <w:rsid w:val="00ED6109"/>
    <w:rsid w:val="00ED7C2C"/>
    <w:rsid w:val="00EE0D60"/>
    <w:rsid w:val="00EE26D1"/>
    <w:rsid w:val="00EE3322"/>
    <w:rsid w:val="00EE69C2"/>
    <w:rsid w:val="00EE78D1"/>
    <w:rsid w:val="00EF26B8"/>
    <w:rsid w:val="00EF503A"/>
    <w:rsid w:val="00EF6FC8"/>
    <w:rsid w:val="00F005DE"/>
    <w:rsid w:val="00F024B4"/>
    <w:rsid w:val="00F0436C"/>
    <w:rsid w:val="00F05298"/>
    <w:rsid w:val="00F05DC1"/>
    <w:rsid w:val="00F11A52"/>
    <w:rsid w:val="00F122C3"/>
    <w:rsid w:val="00F14CF5"/>
    <w:rsid w:val="00F14FA3"/>
    <w:rsid w:val="00F15DDA"/>
    <w:rsid w:val="00F16E8F"/>
    <w:rsid w:val="00F16EC7"/>
    <w:rsid w:val="00F22C57"/>
    <w:rsid w:val="00F23982"/>
    <w:rsid w:val="00F24D3D"/>
    <w:rsid w:val="00F2537D"/>
    <w:rsid w:val="00F30F58"/>
    <w:rsid w:val="00F319FE"/>
    <w:rsid w:val="00F350DD"/>
    <w:rsid w:val="00F36994"/>
    <w:rsid w:val="00F36A4C"/>
    <w:rsid w:val="00F44621"/>
    <w:rsid w:val="00F449B0"/>
    <w:rsid w:val="00F44DEF"/>
    <w:rsid w:val="00F4541E"/>
    <w:rsid w:val="00F520E9"/>
    <w:rsid w:val="00F53CDB"/>
    <w:rsid w:val="00F5594B"/>
    <w:rsid w:val="00F610EC"/>
    <w:rsid w:val="00F62FDA"/>
    <w:rsid w:val="00F6656D"/>
    <w:rsid w:val="00F71817"/>
    <w:rsid w:val="00F72220"/>
    <w:rsid w:val="00F73A60"/>
    <w:rsid w:val="00F8068C"/>
    <w:rsid w:val="00F80E35"/>
    <w:rsid w:val="00F815A1"/>
    <w:rsid w:val="00F83A97"/>
    <w:rsid w:val="00F83BD0"/>
    <w:rsid w:val="00F862C2"/>
    <w:rsid w:val="00F92A62"/>
    <w:rsid w:val="00F92E92"/>
    <w:rsid w:val="00F961BB"/>
    <w:rsid w:val="00FA27B7"/>
    <w:rsid w:val="00FA3756"/>
    <w:rsid w:val="00FA4CA5"/>
    <w:rsid w:val="00FB0832"/>
    <w:rsid w:val="00FB1EB7"/>
    <w:rsid w:val="00FB6DF5"/>
    <w:rsid w:val="00FB7AA3"/>
    <w:rsid w:val="00FB7D93"/>
    <w:rsid w:val="00FC0F72"/>
    <w:rsid w:val="00FC1564"/>
    <w:rsid w:val="00FC63F5"/>
    <w:rsid w:val="00FD1DB4"/>
    <w:rsid w:val="00FD3AF3"/>
    <w:rsid w:val="00FD5638"/>
    <w:rsid w:val="00FE0F6B"/>
    <w:rsid w:val="00FE2E52"/>
    <w:rsid w:val="00FE6485"/>
    <w:rsid w:val="00FE7196"/>
    <w:rsid w:val="00FF0F39"/>
    <w:rsid w:val="00FF1159"/>
    <w:rsid w:val="00FF21CD"/>
    <w:rsid w:val="00FF42DE"/>
    <w:rsid w:val="00FF59AA"/>
    <w:rsid w:val="00F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5CA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4D7B30"/>
    <w:pPr>
      <w:spacing w:before="199" w:after="199" w:line="240" w:lineRule="auto"/>
      <w:outlineLvl w:val="1"/>
    </w:pPr>
    <w:rPr>
      <w:rFonts w:ascii="Times New Roman" w:eastAsia="Times New Roman" w:hAnsi="Times New Roman"/>
      <w:sz w:val="49"/>
      <w:szCs w:val="4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C76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6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A3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36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A3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F3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742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2264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D7B30"/>
    <w:rPr>
      <w:rFonts w:ascii="Times New Roman" w:eastAsia="Times New Roman" w:hAnsi="Times New Roman" w:cs="Times New Roman"/>
      <w:sz w:val="49"/>
      <w:szCs w:val="49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B20A4"/>
    <w:rPr>
      <w:strike w:val="0"/>
      <w:dstrike w:val="0"/>
      <w:color w:val="333333"/>
      <w:u w:val="none"/>
      <w:effect w:val="none"/>
    </w:rPr>
  </w:style>
  <w:style w:type="paragraph" w:styleId="BodyText">
    <w:name w:val="Body Text"/>
    <w:basedOn w:val="Normal"/>
    <w:link w:val="BodyTextChar"/>
    <w:rsid w:val="00C0224C"/>
    <w:pPr>
      <w:spacing w:after="0" w:line="240" w:lineRule="auto"/>
      <w:jc w:val="center"/>
    </w:pPr>
    <w:rPr>
      <w:rFonts w:ascii="Arial" w:eastAsia="Times New Roman" w:hAnsi="Arial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C0224C"/>
    <w:rPr>
      <w:rFonts w:ascii="Arial" w:eastAsia="Times New Roman" w:hAnsi="Arial" w:cs="Times New Roman"/>
      <w:sz w:val="24"/>
      <w:szCs w:val="24"/>
      <w:lang w:eastAsia="en-GB"/>
    </w:rPr>
  </w:style>
  <w:style w:type="paragraph" w:customStyle="1" w:styleId="BodyA">
    <w:name w:val="Body A"/>
    <w:rsid w:val="00F11A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en-GB"/>
    </w:rPr>
  </w:style>
  <w:style w:type="table" w:styleId="TableGrid">
    <w:name w:val="Table Grid"/>
    <w:basedOn w:val="TableNormal"/>
    <w:uiPriority w:val="59"/>
    <w:rsid w:val="008F3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uiPriority w:val="99"/>
    <w:rsid w:val="009D1C8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" w:eastAsia="Arial Unicode MS" w:hAnsi="Arial" w:cs="Arial Unicode MS"/>
      <w:color w:val="000000"/>
      <w:u w:color="000000"/>
      <w:lang w:eastAsia="en-GB"/>
    </w:rPr>
  </w:style>
  <w:style w:type="character" w:customStyle="1" w:styleId="tgc">
    <w:name w:val="_tgc"/>
    <w:basedOn w:val="DefaultParagraphFont"/>
    <w:rsid w:val="00010AC8"/>
  </w:style>
  <w:style w:type="character" w:styleId="FollowedHyperlink">
    <w:name w:val="FollowedHyperlink"/>
    <w:basedOn w:val="DefaultParagraphFont"/>
    <w:uiPriority w:val="99"/>
    <w:semiHidden/>
    <w:unhideWhenUsed/>
    <w:rsid w:val="00CC418B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A7264"/>
    <w:pPr>
      <w:spacing w:after="0" w:line="240" w:lineRule="auto"/>
    </w:pPr>
  </w:style>
  <w:style w:type="paragraph" w:styleId="Date">
    <w:name w:val="Date"/>
    <w:basedOn w:val="Normal"/>
    <w:link w:val="DateChar"/>
    <w:semiHidden/>
    <w:rsid w:val="00647A13"/>
    <w:pPr>
      <w:spacing w:before="140" w:after="280" w:line="420" w:lineRule="exact"/>
      <w:ind w:left="567" w:right="113" w:hanging="567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DateChar">
    <w:name w:val="Date Char"/>
    <w:basedOn w:val="DefaultParagraphFont"/>
    <w:link w:val="Date"/>
    <w:semiHidden/>
    <w:rsid w:val="00647A13"/>
    <w:rPr>
      <w:rFonts w:ascii="Arial" w:eastAsia="Times New Roman" w:hAnsi="Arial" w:cs="Times New Roman"/>
      <w:sz w:val="20"/>
      <w:szCs w:val="20"/>
      <w:lang w:val="x-none" w:eastAsia="x-none"/>
    </w:rPr>
  </w:style>
  <w:style w:type="table" w:customStyle="1" w:styleId="TableGrid1">
    <w:name w:val="Table Grid1"/>
    <w:basedOn w:val="TableNormal"/>
    <w:next w:val="TableGrid"/>
    <w:uiPriority w:val="59"/>
    <w:rsid w:val="0043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5CA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4D7B30"/>
    <w:pPr>
      <w:spacing w:before="199" w:after="199" w:line="240" w:lineRule="auto"/>
      <w:outlineLvl w:val="1"/>
    </w:pPr>
    <w:rPr>
      <w:rFonts w:ascii="Times New Roman" w:eastAsia="Times New Roman" w:hAnsi="Times New Roman"/>
      <w:sz w:val="49"/>
      <w:szCs w:val="4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C76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6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A3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36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A3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F3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742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2264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D7B30"/>
    <w:rPr>
      <w:rFonts w:ascii="Times New Roman" w:eastAsia="Times New Roman" w:hAnsi="Times New Roman" w:cs="Times New Roman"/>
      <w:sz w:val="49"/>
      <w:szCs w:val="49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B20A4"/>
    <w:rPr>
      <w:strike w:val="0"/>
      <w:dstrike w:val="0"/>
      <w:color w:val="333333"/>
      <w:u w:val="none"/>
      <w:effect w:val="none"/>
    </w:rPr>
  </w:style>
  <w:style w:type="paragraph" w:styleId="BodyText">
    <w:name w:val="Body Text"/>
    <w:basedOn w:val="Normal"/>
    <w:link w:val="BodyTextChar"/>
    <w:rsid w:val="00C0224C"/>
    <w:pPr>
      <w:spacing w:after="0" w:line="240" w:lineRule="auto"/>
      <w:jc w:val="center"/>
    </w:pPr>
    <w:rPr>
      <w:rFonts w:ascii="Arial" w:eastAsia="Times New Roman" w:hAnsi="Arial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C0224C"/>
    <w:rPr>
      <w:rFonts w:ascii="Arial" w:eastAsia="Times New Roman" w:hAnsi="Arial" w:cs="Times New Roman"/>
      <w:sz w:val="24"/>
      <w:szCs w:val="24"/>
      <w:lang w:eastAsia="en-GB"/>
    </w:rPr>
  </w:style>
  <w:style w:type="paragraph" w:customStyle="1" w:styleId="BodyA">
    <w:name w:val="Body A"/>
    <w:rsid w:val="00F11A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en-GB"/>
    </w:rPr>
  </w:style>
  <w:style w:type="table" w:styleId="TableGrid">
    <w:name w:val="Table Grid"/>
    <w:basedOn w:val="TableNormal"/>
    <w:uiPriority w:val="59"/>
    <w:rsid w:val="008F3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uiPriority w:val="99"/>
    <w:rsid w:val="009D1C8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" w:eastAsia="Arial Unicode MS" w:hAnsi="Arial" w:cs="Arial Unicode MS"/>
      <w:color w:val="000000"/>
      <w:u w:color="000000"/>
      <w:lang w:eastAsia="en-GB"/>
    </w:rPr>
  </w:style>
  <w:style w:type="character" w:customStyle="1" w:styleId="tgc">
    <w:name w:val="_tgc"/>
    <w:basedOn w:val="DefaultParagraphFont"/>
    <w:rsid w:val="00010AC8"/>
  </w:style>
  <w:style w:type="character" w:styleId="FollowedHyperlink">
    <w:name w:val="FollowedHyperlink"/>
    <w:basedOn w:val="DefaultParagraphFont"/>
    <w:uiPriority w:val="99"/>
    <w:semiHidden/>
    <w:unhideWhenUsed/>
    <w:rsid w:val="00CC418B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A7264"/>
    <w:pPr>
      <w:spacing w:after="0" w:line="240" w:lineRule="auto"/>
    </w:pPr>
  </w:style>
  <w:style w:type="paragraph" w:styleId="Date">
    <w:name w:val="Date"/>
    <w:basedOn w:val="Normal"/>
    <w:link w:val="DateChar"/>
    <w:semiHidden/>
    <w:rsid w:val="00647A13"/>
    <w:pPr>
      <w:spacing w:before="140" w:after="280" w:line="420" w:lineRule="exact"/>
      <w:ind w:left="567" w:right="113" w:hanging="567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DateChar">
    <w:name w:val="Date Char"/>
    <w:basedOn w:val="DefaultParagraphFont"/>
    <w:link w:val="Date"/>
    <w:semiHidden/>
    <w:rsid w:val="00647A13"/>
    <w:rPr>
      <w:rFonts w:ascii="Arial" w:eastAsia="Times New Roman" w:hAnsi="Arial" w:cs="Times New Roman"/>
      <w:sz w:val="20"/>
      <w:szCs w:val="20"/>
      <w:lang w:val="x-none" w:eastAsia="x-none"/>
    </w:rPr>
  </w:style>
  <w:style w:type="table" w:customStyle="1" w:styleId="TableGrid1">
    <w:name w:val="Table Grid1"/>
    <w:basedOn w:val="TableNormal"/>
    <w:next w:val="TableGrid"/>
    <w:uiPriority w:val="59"/>
    <w:rsid w:val="0043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3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0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3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5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3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6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3AEE5-104C-455D-9409-993A8FB29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BE031A84</Template>
  <TotalTime>8</TotalTime>
  <Pages>4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Jill Jupp</cp:lastModifiedBy>
  <cp:revision>4</cp:revision>
  <cp:lastPrinted>2017-09-28T11:16:00Z</cp:lastPrinted>
  <dcterms:created xsi:type="dcterms:W3CDTF">2017-09-27T12:25:00Z</dcterms:created>
  <dcterms:modified xsi:type="dcterms:W3CDTF">2017-09-28T11:23:00Z</dcterms:modified>
</cp:coreProperties>
</file>